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50BDC6" w14:textId="5D74FAFD" w:rsidR="00011AFF" w:rsidRPr="00011AFF" w:rsidRDefault="31C2A093" w:rsidP="00011AFF">
      <w:pPr>
        <w:rPr>
          <w:rFonts w:ascii="Segoe UI" w:eastAsiaTheme="majorEastAsia" w:hAnsi="Segoe UI" w:cs="Segoe UI"/>
          <w:color w:val="2F5496" w:themeColor="accent1" w:themeShade="BF"/>
          <w:sz w:val="32"/>
          <w:szCs w:val="32"/>
        </w:rPr>
      </w:pPr>
      <w:r w:rsidRPr="31C2A093">
        <w:rPr>
          <w:rFonts w:ascii="Segoe UI" w:eastAsiaTheme="majorEastAsia" w:hAnsi="Segoe UI" w:cs="Segoe UI"/>
          <w:b/>
          <w:bCs/>
          <w:color w:val="2F5496" w:themeColor="accent1" w:themeShade="BF"/>
          <w:sz w:val="28"/>
          <w:szCs w:val="28"/>
        </w:rPr>
        <w:t>St Padarn’s Institute Learner Contract</w:t>
      </w:r>
    </w:p>
    <w:p w14:paraId="67B0369F" w14:textId="6605780E" w:rsidR="00011AFF" w:rsidRDefault="00011AFF" w:rsidP="31C2A093">
      <w:pPr>
        <w:spacing w:after="0" w:line="360" w:lineRule="auto"/>
        <w:rPr>
          <w:rFonts w:ascii="Segoe UI" w:eastAsia="Segoe UI" w:hAnsi="Segoe UI" w:cs="Segoe UI"/>
          <w:b/>
          <w:bCs/>
          <w:color w:val="253E85"/>
          <w:sz w:val="24"/>
          <w:szCs w:val="24"/>
        </w:rPr>
      </w:pPr>
      <w:r w:rsidRPr="00B20781">
        <w:rPr>
          <w:rFonts w:ascii="Segoe UI" w:hAnsi="Segoe UI" w:cs="Segoe UI"/>
          <w:noProof/>
        </w:rPr>
        <w:drawing>
          <wp:inline distT="0" distB="0" distL="0" distR="0" wp14:anchorId="7ADBA72B" wp14:editId="57A92703">
            <wp:extent cx="1933638" cy="895350"/>
            <wp:effectExtent l="0" t="0" r="9525" b="0"/>
            <wp:docPr id="2" name="Picture 2" descr="St Padarn's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darn's Institu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4286" cy="900281"/>
                    </a:xfrm>
                    <a:prstGeom prst="rect">
                      <a:avLst/>
                    </a:prstGeom>
                    <a:noFill/>
                    <a:ln>
                      <a:noFill/>
                    </a:ln>
                  </pic:spPr>
                </pic:pic>
              </a:graphicData>
            </a:graphic>
          </wp:inline>
        </w:drawing>
      </w:r>
    </w:p>
    <w:p w14:paraId="057B4B54" w14:textId="77777777" w:rsidR="00011AFF" w:rsidRDefault="00011AFF" w:rsidP="31C2A093">
      <w:pPr>
        <w:spacing w:after="0" w:line="360" w:lineRule="auto"/>
        <w:rPr>
          <w:rFonts w:ascii="Segoe UI" w:eastAsia="Segoe UI" w:hAnsi="Segoe UI" w:cs="Segoe UI"/>
          <w:b/>
          <w:bCs/>
          <w:color w:val="253E85"/>
          <w:sz w:val="24"/>
          <w:szCs w:val="24"/>
        </w:rPr>
      </w:pPr>
    </w:p>
    <w:p w14:paraId="2B602B46" w14:textId="137B8A74" w:rsidR="00501A54" w:rsidRPr="00F6229E" w:rsidRDefault="31C2A093" w:rsidP="31C2A093">
      <w:pPr>
        <w:spacing w:after="0" w:line="360" w:lineRule="auto"/>
        <w:rPr>
          <w:rFonts w:ascii="Segoe UI" w:eastAsia="Segoe UI" w:hAnsi="Segoe UI" w:cs="Segoe UI"/>
          <w:b/>
          <w:bCs/>
          <w:color w:val="253E85"/>
          <w:sz w:val="24"/>
          <w:szCs w:val="24"/>
        </w:rPr>
      </w:pPr>
      <w:r w:rsidRPr="31C2A093">
        <w:rPr>
          <w:rFonts w:ascii="Segoe UI" w:eastAsia="Segoe UI" w:hAnsi="Segoe UI" w:cs="Segoe UI"/>
          <w:b/>
          <w:bCs/>
          <w:color w:val="253E85"/>
          <w:sz w:val="24"/>
          <w:szCs w:val="24"/>
        </w:rPr>
        <w:t>1. Contents</w:t>
      </w:r>
    </w:p>
    <w:p w14:paraId="6B0CD820" w14:textId="505DAF1B" w:rsidR="003734DD" w:rsidRPr="005E53C8" w:rsidRDefault="31C2A093" w:rsidP="31C2A093">
      <w:pPr>
        <w:ind w:left="714" w:hanging="357"/>
        <w:rPr>
          <w:rFonts w:ascii="Segoe UI" w:eastAsia="Segoe UI" w:hAnsi="Segoe UI" w:cs="Segoe UI"/>
          <w:sz w:val="24"/>
          <w:szCs w:val="24"/>
        </w:rPr>
      </w:pPr>
      <w:r w:rsidRPr="31C2A093">
        <w:rPr>
          <w:rFonts w:ascii="Segoe UI" w:eastAsia="Segoe UI" w:hAnsi="Segoe UI" w:cs="Segoe UI"/>
          <w:sz w:val="24"/>
          <w:szCs w:val="24"/>
        </w:rPr>
        <w:t>1. Contents</w:t>
      </w:r>
    </w:p>
    <w:p w14:paraId="25C95686" w14:textId="6E1F7B4A" w:rsidR="003734DD" w:rsidRPr="005E53C8" w:rsidRDefault="005E53C8" w:rsidP="00E33BED">
      <w:pPr>
        <w:ind w:left="714" w:hanging="357"/>
        <w:rPr>
          <w:rFonts w:ascii="Segoe UI" w:eastAsia="Segoe UI" w:hAnsi="Segoe UI" w:cs="Segoe UI"/>
          <w:bCs/>
          <w:sz w:val="24"/>
          <w:szCs w:val="24"/>
        </w:rPr>
      </w:pPr>
      <w:r>
        <w:rPr>
          <w:rFonts w:ascii="Segoe UI" w:eastAsia="Segoe UI" w:hAnsi="Segoe UI" w:cs="Segoe UI"/>
          <w:bCs/>
          <w:sz w:val="24"/>
          <w:szCs w:val="24"/>
        </w:rPr>
        <w:t xml:space="preserve">2. </w:t>
      </w:r>
      <w:r w:rsidR="003734DD" w:rsidRPr="005E53C8">
        <w:rPr>
          <w:rFonts w:ascii="Segoe UI" w:eastAsia="Segoe UI" w:hAnsi="Segoe UI" w:cs="Segoe UI"/>
          <w:bCs/>
          <w:sz w:val="24"/>
          <w:szCs w:val="24"/>
        </w:rPr>
        <w:t>Introduction</w:t>
      </w:r>
    </w:p>
    <w:p w14:paraId="094FCE30" w14:textId="1197AF33" w:rsidR="00501A54" w:rsidRDefault="005E53C8" w:rsidP="00E33BED">
      <w:pPr>
        <w:ind w:left="714" w:hanging="357"/>
        <w:rPr>
          <w:rFonts w:ascii="Segoe UI" w:eastAsia="Segoe UI" w:hAnsi="Segoe UI" w:cs="Segoe UI"/>
          <w:bCs/>
          <w:sz w:val="24"/>
          <w:szCs w:val="24"/>
        </w:rPr>
      </w:pPr>
      <w:r>
        <w:rPr>
          <w:rFonts w:ascii="Segoe UI" w:eastAsia="Segoe UI" w:hAnsi="Segoe UI" w:cs="Segoe UI"/>
          <w:bCs/>
          <w:sz w:val="24"/>
          <w:szCs w:val="24"/>
        </w:rPr>
        <w:t xml:space="preserve">3. </w:t>
      </w:r>
      <w:r w:rsidR="003734DD" w:rsidRPr="005E53C8">
        <w:rPr>
          <w:rFonts w:ascii="Segoe UI" w:eastAsia="Segoe UI" w:hAnsi="Segoe UI" w:cs="Segoe UI"/>
          <w:bCs/>
          <w:sz w:val="24"/>
          <w:szCs w:val="24"/>
        </w:rPr>
        <w:t xml:space="preserve">Status and </w:t>
      </w:r>
      <w:r w:rsidRPr="005E53C8">
        <w:rPr>
          <w:rFonts w:ascii="Segoe UI" w:eastAsia="Segoe UI" w:hAnsi="Segoe UI" w:cs="Segoe UI"/>
          <w:bCs/>
          <w:sz w:val="24"/>
          <w:szCs w:val="24"/>
        </w:rPr>
        <w:t>L</w:t>
      </w:r>
      <w:r w:rsidR="003734DD" w:rsidRPr="005E53C8">
        <w:rPr>
          <w:rFonts w:ascii="Segoe UI" w:eastAsia="Segoe UI" w:hAnsi="Segoe UI" w:cs="Segoe UI"/>
          <w:bCs/>
          <w:sz w:val="24"/>
          <w:szCs w:val="24"/>
        </w:rPr>
        <w:t>egal Eff</w:t>
      </w:r>
      <w:r w:rsidRPr="005E53C8">
        <w:rPr>
          <w:rFonts w:ascii="Segoe UI" w:eastAsia="Segoe UI" w:hAnsi="Segoe UI" w:cs="Segoe UI"/>
          <w:bCs/>
          <w:sz w:val="24"/>
          <w:szCs w:val="24"/>
        </w:rPr>
        <w:t>ect of these Conditions</w:t>
      </w:r>
    </w:p>
    <w:p w14:paraId="0328E6D0" w14:textId="3474EEE9" w:rsidR="00FA778C" w:rsidRPr="005E1887" w:rsidRDefault="00FA778C">
      <w:pPr>
        <w:ind w:left="714" w:hanging="357"/>
        <w:rPr>
          <w:rFonts w:ascii="Segoe UI" w:eastAsia="Segoe UI" w:hAnsi="Segoe UI" w:cs="Segoe UI"/>
          <w:sz w:val="24"/>
          <w:szCs w:val="24"/>
        </w:rPr>
      </w:pPr>
      <w:r w:rsidRPr="005E1887">
        <w:rPr>
          <w:rFonts w:ascii="Segoe UI" w:eastAsia="Segoe UI" w:hAnsi="Segoe UI" w:cs="Segoe UI"/>
          <w:sz w:val="24"/>
          <w:szCs w:val="24"/>
        </w:rPr>
        <w:t>4. Programme Deli</w:t>
      </w:r>
      <w:r w:rsidR="65DBA299" w:rsidRPr="005E1887">
        <w:rPr>
          <w:rFonts w:ascii="Segoe UI" w:eastAsia="Segoe UI" w:hAnsi="Segoe UI" w:cs="Segoe UI"/>
          <w:sz w:val="24"/>
          <w:szCs w:val="24"/>
        </w:rPr>
        <w:t>v</w:t>
      </w:r>
      <w:r w:rsidRPr="005E1887">
        <w:rPr>
          <w:rFonts w:ascii="Segoe UI" w:eastAsia="Segoe UI" w:hAnsi="Segoe UI" w:cs="Segoe UI"/>
          <w:sz w:val="24"/>
          <w:szCs w:val="24"/>
        </w:rPr>
        <w:t>ery and Changes</w:t>
      </w:r>
    </w:p>
    <w:p w14:paraId="5004EC92" w14:textId="5D280472" w:rsidR="00DE3953" w:rsidRDefault="00DE3953" w:rsidP="00E33BED">
      <w:pPr>
        <w:ind w:left="714" w:hanging="357"/>
        <w:rPr>
          <w:rFonts w:ascii="Segoe UI" w:eastAsia="Segoe UI" w:hAnsi="Segoe UI" w:cs="Segoe UI"/>
          <w:bCs/>
          <w:sz w:val="24"/>
          <w:szCs w:val="24"/>
        </w:rPr>
      </w:pPr>
      <w:r>
        <w:rPr>
          <w:rFonts w:ascii="Segoe UI" w:eastAsia="Segoe UI" w:hAnsi="Segoe UI" w:cs="Segoe UI"/>
          <w:bCs/>
          <w:sz w:val="24"/>
          <w:szCs w:val="24"/>
        </w:rPr>
        <w:t>5. Your Obligations</w:t>
      </w:r>
    </w:p>
    <w:p w14:paraId="633F7D8D" w14:textId="79FC2344" w:rsidR="00F21A5F" w:rsidRDefault="00F21A5F" w:rsidP="00E33BED">
      <w:pPr>
        <w:ind w:left="714" w:hanging="357"/>
        <w:rPr>
          <w:rFonts w:ascii="Segoe UI" w:eastAsia="Segoe UI" w:hAnsi="Segoe UI" w:cs="Segoe UI"/>
          <w:bCs/>
          <w:sz w:val="24"/>
          <w:szCs w:val="24"/>
        </w:rPr>
      </w:pPr>
      <w:r>
        <w:rPr>
          <w:rFonts w:ascii="Segoe UI" w:eastAsia="Segoe UI" w:hAnsi="Segoe UI" w:cs="Segoe UI"/>
          <w:bCs/>
          <w:sz w:val="24"/>
          <w:szCs w:val="24"/>
        </w:rPr>
        <w:t>6. St Padarn’s Obligations</w:t>
      </w:r>
    </w:p>
    <w:p w14:paraId="33B9884C" w14:textId="6B6B398B" w:rsidR="005F1E72" w:rsidRDefault="00F21A5F" w:rsidP="00E33BED">
      <w:pPr>
        <w:ind w:left="714" w:hanging="357"/>
        <w:rPr>
          <w:rFonts w:ascii="Segoe UI" w:eastAsia="Segoe UI" w:hAnsi="Segoe UI" w:cs="Segoe UI"/>
          <w:bCs/>
          <w:sz w:val="24"/>
          <w:szCs w:val="24"/>
        </w:rPr>
      </w:pPr>
      <w:r>
        <w:rPr>
          <w:rFonts w:ascii="Segoe UI" w:eastAsia="Segoe UI" w:hAnsi="Segoe UI" w:cs="Segoe UI"/>
          <w:bCs/>
          <w:sz w:val="24"/>
          <w:szCs w:val="24"/>
        </w:rPr>
        <w:t>7</w:t>
      </w:r>
      <w:r w:rsidR="005F1E72">
        <w:rPr>
          <w:rFonts w:ascii="Segoe UI" w:eastAsia="Segoe UI" w:hAnsi="Segoe UI" w:cs="Segoe UI"/>
          <w:bCs/>
          <w:sz w:val="24"/>
          <w:szCs w:val="24"/>
        </w:rPr>
        <w:t>. Fees and Payment</w:t>
      </w:r>
    </w:p>
    <w:p w14:paraId="3DD4E30D" w14:textId="0131A0BE" w:rsidR="00E949EB" w:rsidRDefault="00F21A5F" w:rsidP="00E33BED">
      <w:pPr>
        <w:ind w:left="714" w:hanging="357"/>
        <w:rPr>
          <w:rFonts w:ascii="Segoe UI" w:eastAsia="Segoe UI" w:hAnsi="Segoe UI" w:cs="Segoe UI"/>
          <w:bCs/>
          <w:sz w:val="24"/>
          <w:szCs w:val="24"/>
        </w:rPr>
      </w:pPr>
      <w:r>
        <w:rPr>
          <w:rFonts w:ascii="Segoe UI" w:eastAsia="Segoe UI" w:hAnsi="Segoe UI" w:cs="Segoe UI"/>
          <w:bCs/>
          <w:sz w:val="24"/>
          <w:szCs w:val="24"/>
        </w:rPr>
        <w:t>8</w:t>
      </w:r>
      <w:r w:rsidR="00E949EB">
        <w:rPr>
          <w:rFonts w:ascii="Segoe UI" w:eastAsia="Segoe UI" w:hAnsi="Segoe UI" w:cs="Segoe UI"/>
          <w:bCs/>
          <w:sz w:val="24"/>
          <w:szCs w:val="24"/>
        </w:rPr>
        <w:t>. St Padarn’s Policies</w:t>
      </w:r>
    </w:p>
    <w:p w14:paraId="316039D9" w14:textId="0ACD23FE" w:rsidR="000E4D31" w:rsidRDefault="00F21A5F" w:rsidP="00E33BED">
      <w:pPr>
        <w:ind w:left="714" w:hanging="357"/>
        <w:rPr>
          <w:rFonts w:ascii="Segoe UI" w:eastAsia="Segoe UI" w:hAnsi="Segoe UI" w:cs="Segoe UI"/>
          <w:bCs/>
          <w:sz w:val="24"/>
          <w:szCs w:val="24"/>
        </w:rPr>
      </w:pPr>
      <w:r>
        <w:rPr>
          <w:rFonts w:ascii="Segoe UI" w:eastAsia="Segoe UI" w:hAnsi="Segoe UI" w:cs="Segoe UI"/>
          <w:bCs/>
          <w:sz w:val="24"/>
          <w:szCs w:val="24"/>
        </w:rPr>
        <w:t>9</w:t>
      </w:r>
      <w:r w:rsidR="000E4D31">
        <w:rPr>
          <w:rFonts w:ascii="Segoe UI" w:eastAsia="Segoe UI" w:hAnsi="Segoe UI" w:cs="Segoe UI"/>
          <w:bCs/>
          <w:sz w:val="24"/>
          <w:szCs w:val="24"/>
        </w:rPr>
        <w:t>. St Padarn’s Liability for Damage</w:t>
      </w:r>
    </w:p>
    <w:p w14:paraId="3221ACC2" w14:textId="39DCDE79" w:rsidR="000E4D31" w:rsidRDefault="00F21A5F" w:rsidP="00E33BED">
      <w:pPr>
        <w:ind w:left="714" w:hanging="357"/>
        <w:rPr>
          <w:rFonts w:ascii="Segoe UI" w:eastAsia="Segoe UI" w:hAnsi="Segoe UI" w:cs="Segoe UI"/>
          <w:bCs/>
          <w:sz w:val="24"/>
          <w:szCs w:val="24"/>
        </w:rPr>
      </w:pPr>
      <w:r>
        <w:rPr>
          <w:rFonts w:ascii="Segoe UI" w:eastAsia="Segoe UI" w:hAnsi="Segoe UI" w:cs="Segoe UI"/>
          <w:bCs/>
          <w:sz w:val="24"/>
          <w:szCs w:val="24"/>
        </w:rPr>
        <w:t>10</w:t>
      </w:r>
      <w:r w:rsidR="000E4D31">
        <w:rPr>
          <w:rFonts w:ascii="Segoe UI" w:eastAsia="Segoe UI" w:hAnsi="Segoe UI" w:cs="Segoe UI"/>
          <w:bCs/>
          <w:sz w:val="24"/>
          <w:szCs w:val="24"/>
        </w:rPr>
        <w:t>. Termination of Studies</w:t>
      </w:r>
    </w:p>
    <w:p w14:paraId="3FF1FC10" w14:textId="2D3B9516" w:rsidR="00222C52" w:rsidRDefault="00222C52" w:rsidP="00E33BED">
      <w:pPr>
        <w:ind w:left="714" w:hanging="357"/>
        <w:rPr>
          <w:rFonts w:ascii="Segoe UI" w:eastAsia="Segoe UI" w:hAnsi="Segoe UI" w:cs="Segoe UI"/>
          <w:bCs/>
          <w:sz w:val="24"/>
          <w:szCs w:val="24"/>
        </w:rPr>
      </w:pPr>
      <w:r>
        <w:rPr>
          <w:rFonts w:ascii="Segoe UI" w:eastAsia="Segoe UI" w:hAnsi="Segoe UI" w:cs="Segoe UI"/>
          <w:bCs/>
          <w:sz w:val="24"/>
          <w:szCs w:val="24"/>
        </w:rPr>
        <w:t>1</w:t>
      </w:r>
      <w:r w:rsidR="00F21A5F">
        <w:rPr>
          <w:rFonts w:ascii="Segoe UI" w:eastAsia="Segoe UI" w:hAnsi="Segoe UI" w:cs="Segoe UI"/>
          <w:bCs/>
          <w:sz w:val="24"/>
          <w:szCs w:val="24"/>
        </w:rPr>
        <w:t>1</w:t>
      </w:r>
      <w:r>
        <w:rPr>
          <w:rFonts w:ascii="Segoe UI" w:eastAsia="Segoe UI" w:hAnsi="Segoe UI" w:cs="Segoe UI"/>
          <w:bCs/>
          <w:sz w:val="24"/>
          <w:szCs w:val="24"/>
        </w:rPr>
        <w:t>. Requirements on Termination of this Agreement</w:t>
      </w:r>
    </w:p>
    <w:p w14:paraId="2468299A" w14:textId="007994C1" w:rsidR="00AD3041" w:rsidRDefault="00222C52" w:rsidP="00E33BED">
      <w:pPr>
        <w:ind w:left="714" w:hanging="357"/>
        <w:rPr>
          <w:rFonts w:ascii="Segoe UI" w:eastAsia="Segoe UI" w:hAnsi="Segoe UI" w:cs="Segoe UI"/>
          <w:bCs/>
          <w:sz w:val="24"/>
          <w:szCs w:val="24"/>
        </w:rPr>
      </w:pPr>
      <w:r>
        <w:rPr>
          <w:rFonts w:ascii="Segoe UI" w:eastAsia="Segoe UI" w:hAnsi="Segoe UI" w:cs="Segoe UI"/>
          <w:bCs/>
          <w:sz w:val="24"/>
          <w:szCs w:val="24"/>
        </w:rPr>
        <w:t>1</w:t>
      </w:r>
      <w:r w:rsidR="00F21A5F">
        <w:rPr>
          <w:rFonts w:ascii="Segoe UI" w:eastAsia="Segoe UI" w:hAnsi="Segoe UI" w:cs="Segoe UI"/>
          <w:bCs/>
          <w:sz w:val="24"/>
          <w:szCs w:val="24"/>
        </w:rPr>
        <w:t>2</w:t>
      </w:r>
      <w:r>
        <w:rPr>
          <w:rFonts w:ascii="Segoe UI" w:eastAsia="Segoe UI" w:hAnsi="Segoe UI" w:cs="Segoe UI"/>
          <w:bCs/>
          <w:sz w:val="24"/>
          <w:szCs w:val="24"/>
        </w:rPr>
        <w:t>. Right to Cancel</w:t>
      </w:r>
    </w:p>
    <w:p w14:paraId="1F3CC8CA" w14:textId="34D7868E" w:rsidR="00BA0536" w:rsidRDefault="00BA0536" w:rsidP="00E33BED">
      <w:pPr>
        <w:ind w:left="714" w:hanging="357"/>
        <w:rPr>
          <w:rFonts w:ascii="Segoe UI" w:eastAsia="Segoe UI" w:hAnsi="Segoe UI" w:cs="Segoe UI"/>
          <w:bCs/>
          <w:sz w:val="24"/>
          <w:szCs w:val="24"/>
        </w:rPr>
      </w:pPr>
      <w:r>
        <w:rPr>
          <w:rFonts w:ascii="Segoe UI" w:eastAsia="Segoe UI" w:hAnsi="Segoe UI" w:cs="Segoe UI"/>
          <w:bCs/>
          <w:sz w:val="24"/>
          <w:szCs w:val="24"/>
        </w:rPr>
        <w:t>1</w:t>
      </w:r>
      <w:r w:rsidR="00F21A5F">
        <w:rPr>
          <w:rFonts w:ascii="Segoe UI" w:eastAsia="Segoe UI" w:hAnsi="Segoe UI" w:cs="Segoe UI"/>
          <w:bCs/>
          <w:sz w:val="24"/>
          <w:szCs w:val="24"/>
        </w:rPr>
        <w:t>3</w:t>
      </w:r>
      <w:r>
        <w:rPr>
          <w:rFonts w:ascii="Segoe UI" w:eastAsia="Segoe UI" w:hAnsi="Segoe UI" w:cs="Segoe UI"/>
          <w:bCs/>
          <w:sz w:val="24"/>
          <w:szCs w:val="24"/>
        </w:rPr>
        <w:t>. General</w:t>
      </w:r>
    </w:p>
    <w:p w14:paraId="38D6E6F1" w14:textId="1B81266E" w:rsidR="00E949EB" w:rsidRDefault="00AD3041" w:rsidP="00E33BED">
      <w:pPr>
        <w:ind w:left="714" w:hanging="357"/>
        <w:rPr>
          <w:rFonts w:ascii="Segoe UI" w:eastAsia="Segoe UI" w:hAnsi="Segoe UI" w:cs="Segoe UI"/>
          <w:bCs/>
          <w:sz w:val="24"/>
          <w:szCs w:val="24"/>
        </w:rPr>
      </w:pPr>
      <w:r>
        <w:rPr>
          <w:rFonts w:ascii="Segoe UI" w:eastAsia="Segoe UI" w:hAnsi="Segoe UI" w:cs="Segoe UI"/>
          <w:bCs/>
          <w:sz w:val="24"/>
          <w:szCs w:val="24"/>
        </w:rPr>
        <w:t>1</w:t>
      </w:r>
      <w:r w:rsidR="00F21A5F">
        <w:rPr>
          <w:rFonts w:ascii="Segoe UI" w:eastAsia="Segoe UI" w:hAnsi="Segoe UI" w:cs="Segoe UI"/>
          <w:bCs/>
          <w:sz w:val="24"/>
          <w:szCs w:val="24"/>
        </w:rPr>
        <w:t>4</w:t>
      </w:r>
      <w:r>
        <w:rPr>
          <w:rFonts w:ascii="Segoe UI" w:eastAsia="Segoe UI" w:hAnsi="Segoe UI" w:cs="Segoe UI"/>
          <w:bCs/>
          <w:sz w:val="24"/>
          <w:szCs w:val="24"/>
        </w:rPr>
        <w:t>. Data</w:t>
      </w:r>
      <w:r w:rsidR="00222C52">
        <w:rPr>
          <w:rFonts w:ascii="Segoe UI" w:eastAsia="Segoe UI" w:hAnsi="Segoe UI" w:cs="Segoe UI"/>
          <w:bCs/>
          <w:sz w:val="24"/>
          <w:szCs w:val="24"/>
        </w:rPr>
        <w:t xml:space="preserve"> </w:t>
      </w:r>
      <w:r>
        <w:rPr>
          <w:rFonts w:ascii="Segoe UI" w:eastAsia="Segoe UI" w:hAnsi="Segoe UI" w:cs="Segoe UI"/>
          <w:bCs/>
          <w:sz w:val="24"/>
          <w:szCs w:val="24"/>
        </w:rPr>
        <w:t>Protection</w:t>
      </w:r>
    </w:p>
    <w:p w14:paraId="5093651A" w14:textId="15A4FDAC" w:rsidR="00501A54" w:rsidRDefault="31C2A093" w:rsidP="31C2A093">
      <w:pPr>
        <w:spacing w:after="240"/>
        <w:ind w:left="714" w:hanging="357"/>
        <w:rPr>
          <w:rFonts w:ascii="Segoe UI" w:eastAsia="Segoe UI" w:hAnsi="Segoe UI" w:cs="Segoe UI"/>
          <w:sz w:val="24"/>
          <w:szCs w:val="24"/>
        </w:rPr>
      </w:pPr>
      <w:r w:rsidRPr="31C2A093">
        <w:rPr>
          <w:rFonts w:ascii="Segoe UI" w:eastAsia="Segoe UI" w:hAnsi="Segoe UI" w:cs="Segoe UI"/>
          <w:sz w:val="24"/>
          <w:szCs w:val="24"/>
        </w:rPr>
        <w:t>1</w:t>
      </w:r>
      <w:r w:rsidR="00F21A5F">
        <w:rPr>
          <w:rFonts w:ascii="Segoe UI" w:eastAsia="Segoe UI" w:hAnsi="Segoe UI" w:cs="Segoe UI"/>
          <w:sz w:val="24"/>
          <w:szCs w:val="24"/>
        </w:rPr>
        <w:t>5</w:t>
      </w:r>
      <w:r w:rsidRPr="31C2A093">
        <w:rPr>
          <w:rFonts w:ascii="Segoe UI" w:eastAsia="Segoe UI" w:hAnsi="Segoe UI" w:cs="Segoe UI"/>
          <w:sz w:val="24"/>
          <w:szCs w:val="24"/>
        </w:rPr>
        <w:t xml:space="preserve">. </w:t>
      </w:r>
      <w:r w:rsidR="00B671E7">
        <w:rPr>
          <w:rFonts w:ascii="Segoe UI" w:eastAsia="Segoe UI" w:hAnsi="Segoe UI" w:cs="Segoe UI"/>
          <w:sz w:val="24"/>
          <w:szCs w:val="24"/>
        </w:rPr>
        <w:t>Declaration</w:t>
      </w:r>
    </w:p>
    <w:p w14:paraId="040C0C5F" w14:textId="6D604F6F" w:rsidR="31C2A093" w:rsidRDefault="31C2A093" w:rsidP="31C2A093">
      <w:pPr>
        <w:ind w:left="714" w:hanging="357"/>
        <w:rPr>
          <w:rFonts w:ascii="Segoe UI" w:eastAsia="Segoe UI" w:hAnsi="Segoe UI" w:cs="Segoe UI"/>
          <w:sz w:val="24"/>
          <w:szCs w:val="24"/>
        </w:rPr>
      </w:pPr>
    </w:p>
    <w:p w14:paraId="1D2DD260" w14:textId="5DA979EB" w:rsidR="00A01FA7" w:rsidRPr="00F6229E" w:rsidRDefault="00F6229E" w:rsidP="00DC6618">
      <w:pPr>
        <w:spacing w:after="0" w:line="360" w:lineRule="auto"/>
        <w:rPr>
          <w:rFonts w:ascii="Segoe UI" w:eastAsia="Segoe UI" w:hAnsi="Segoe UI" w:cs="Segoe UI"/>
          <w:b/>
          <w:bCs/>
          <w:color w:val="253E85"/>
          <w:sz w:val="24"/>
          <w:szCs w:val="24"/>
        </w:rPr>
      </w:pPr>
      <w:r>
        <w:rPr>
          <w:rFonts w:ascii="Segoe UI" w:eastAsia="Segoe UI" w:hAnsi="Segoe UI" w:cs="Segoe UI"/>
          <w:b/>
          <w:bCs/>
          <w:color w:val="253E85"/>
          <w:sz w:val="24"/>
          <w:szCs w:val="24"/>
        </w:rPr>
        <w:t xml:space="preserve">2. </w:t>
      </w:r>
      <w:r w:rsidR="4CD0D4D5" w:rsidRPr="00F6229E">
        <w:rPr>
          <w:rFonts w:ascii="Segoe UI" w:eastAsia="Segoe UI" w:hAnsi="Segoe UI" w:cs="Segoe UI"/>
          <w:b/>
          <w:bCs/>
          <w:color w:val="253E85"/>
          <w:sz w:val="24"/>
          <w:szCs w:val="24"/>
        </w:rPr>
        <w:t>Introduction</w:t>
      </w:r>
    </w:p>
    <w:p w14:paraId="28C46F86" w14:textId="6D5B4B5E" w:rsidR="001B16F6" w:rsidRDefault="00B55EB1" w:rsidP="00F21A5F">
      <w:pPr>
        <w:rPr>
          <w:rFonts w:ascii="Segoe UI" w:eastAsia="Segoe UI" w:hAnsi="Segoe UI" w:cs="Segoe UI"/>
          <w:color w:val="000000" w:themeColor="text1"/>
          <w:sz w:val="24"/>
          <w:szCs w:val="24"/>
          <w:lang w:eastAsia="en-GB" w:bidi="en-GB"/>
        </w:rPr>
      </w:pPr>
      <w:r>
        <w:rPr>
          <w:rFonts w:ascii="Segoe UI" w:eastAsia="Segoe UI" w:hAnsi="Segoe UI" w:cs="Segoe UI"/>
          <w:color w:val="000000" w:themeColor="text1"/>
          <w:sz w:val="24"/>
          <w:szCs w:val="24"/>
          <w:lang w:eastAsia="en-GB" w:bidi="en-GB"/>
        </w:rPr>
        <w:t xml:space="preserve">It is St Padarn’s intention to give learners the best possible experience and to ensure that they are treated with respect and fairness. </w:t>
      </w:r>
      <w:r w:rsidR="20351D94" w:rsidRPr="20351D94">
        <w:rPr>
          <w:rFonts w:ascii="Segoe UI" w:eastAsia="Segoe UI" w:hAnsi="Segoe UI" w:cs="Segoe UI"/>
          <w:color w:val="000000" w:themeColor="text1"/>
          <w:sz w:val="24"/>
          <w:szCs w:val="24"/>
          <w:lang w:eastAsia="en-GB" w:bidi="en-GB"/>
        </w:rPr>
        <w:t>It is recognised that St Padarn’s and its learners have obligations to each other</w:t>
      </w:r>
      <w:r>
        <w:rPr>
          <w:rFonts w:ascii="Segoe UI" w:eastAsia="Segoe UI" w:hAnsi="Segoe UI" w:cs="Segoe UI"/>
          <w:color w:val="000000" w:themeColor="text1"/>
          <w:sz w:val="24"/>
          <w:szCs w:val="24"/>
          <w:lang w:eastAsia="en-GB" w:bidi="en-GB"/>
        </w:rPr>
        <w:t xml:space="preserve"> which help to ensure</w:t>
      </w:r>
      <w:r w:rsidR="005D7874">
        <w:rPr>
          <w:rFonts w:ascii="Segoe UI" w:eastAsia="Segoe UI" w:hAnsi="Segoe UI" w:cs="Segoe UI"/>
          <w:color w:val="000000" w:themeColor="text1"/>
          <w:sz w:val="24"/>
          <w:szCs w:val="24"/>
          <w:lang w:eastAsia="en-GB" w:bidi="en-GB"/>
        </w:rPr>
        <w:t xml:space="preserve"> </w:t>
      </w:r>
      <w:r w:rsidR="00CC4312">
        <w:rPr>
          <w:rFonts w:ascii="Segoe UI" w:eastAsia="Segoe UI" w:hAnsi="Segoe UI" w:cs="Segoe UI"/>
          <w:color w:val="000000" w:themeColor="text1"/>
          <w:sz w:val="24"/>
          <w:szCs w:val="24"/>
          <w:lang w:eastAsia="en-GB" w:bidi="en-GB"/>
        </w:rPr>
        <w:t xml:space="preserve">that learner’s experience of </w:t>
      </w:r>
      <w:r w:rsidR="00CC4312">
        <w:rPr>
          <w:rFonts w:ascii="Segoe UI" w:eastAsia="Segoe UI" w:hAnsi="Segoe UI" w:cs="Segoe UI"/>
          <w:color w:val="000000" w:themeColor="text1"/>
          <w:sz w:val="24"/>
          <w:szCs w:val="24"/>
          <w:lang w:eastAsia="en-GB" w:bidi="en-GB"/>
        </w:rPr>
        <w:lastRenderedPageBreak/>
        <w:t>St Padarn’s is positive and enriching</w:t>
      </w:r>
      <w:r w:rsidR="20351D94" w:rsidRPr="20351D94">
        <w:rPr>
          <w:rFonts w:ascii="Segoe UI" w:eastAsia="Segoe UI" w:hAnsi="Segoe UI" w:cs="Segoe UI"/>
          <w:color w:val="000000" w:themeColor="text1"/>
          <w:sz w:val="24"/>
          <w:szCs w:val="24"/>
          <w:lang w:eastAsia="en-GB" w:bidi="en-GB"/>
        </w:rPr>
        <w:t xml:space="preserve">. The purpose of this document is to set out clearly, and </w:t>
      </w:r>
      <w:r w:rsidR="20351D94" w:rsidRPr="00B10382">
        <w:rPr>
          <w:rFonts w:ascii="Segoe UI" w:eastAsia="Segoe UI" w:hAnsi="Segoe UI" w:cs="Segoe UI"/>
          <w:color w:val="000000" w:themeColor="text1"/>
          <w:sz w:val="24"/>
          <w:szCs w:val="24"/>
          <w:lang w:eastAsia="en-GB" w:bidi="en-GB"/>
        </w:rPr>
        <w:t xml:space="preserve">in detail, the obligations of both St Padarn’s and learners. </w:t>
      </w:r>
    </w:p>
    <w:p w14:paraId="1B4E475C" w14:textId="5C9E3078" w:rsidR="00DA1340" w:rsidRPr="00DA1340" w:rsidRDefault="4CD0D4D5" w:rsidP="00FC1312">
      <w:pPr>
        <w:widowControl w:val="0"/>
        <w:rPr>
          <w:rFonts w:ascii="Segoe UI" w:eastAsia="Segoe UI" w:hAnsi="Segoe UI" w:cs="Segoe UI"/>
          <w:color w:val="000000" w:themeColor="text1"/>
          <w:sz w:val="24"/>
          <w:szCs w:val="24"/>
          <w:lang w:eastAsia="en-GB" w:bidi="en-GB"/>
        </w:rPr>
      </w:pPr>
      <w:r w:rsidRPr="4CD0D4D5">
        <w:rPr>
          <w:rFonts w:ascii="Segoe UI" w:eastAsia="Segoe UI" w:hAnsi="Segoe UI" w:cs="Segoe UI"/>
          <w:color w:val="000000" w:themeColor="text1"/>
          <w:sz w:val="24"/>
          <w:szCs w:val="24"/>
          <w:lang w:eastAsia="en-GB" w:bidi="en-GB"/>
        </w:rPr>
        <w:t xml:space="preserve">St Padarn’s has obligations to deliver its programmes to the highest standards that it can and to support learners while they study. At the same time, St Padarn’s has to balance the interests and entitlements of learners with our obligations as part of the Representative Body of the Church in Wales, a registered charity, to manage finite resources efficiently and equitably. </w:t>
      </w:r>
    </w:p>
    <w:p w14:paraId="36215128" w14:textId="59D8C6C7" w:rsidR="00DA1340" w:rsidRPr="00DA1340" w:rsidRDefault="52C6B181" w:rsidP="00FC1312">
      <w:pPr>
        <w:widowControl w:val="0"/>
        <w:rPr>
          <w:rFonts w:ascii="Segoe UI" w:eastAsia="Segoe UI" w:hAnsi="Segoe UI" w:cs="Segoe UI"/>
          <w:color w:val="000000" w:themeColor="text1"/>
          <w:sz w:val="24"/>
          <w:szCs w:val="24"/>
          <w:lang w:eastAsia="en-GB" w:bidi="en-GB"/>
        </w:rPr>
      </w:pPr>
      <w:r w:rsidRPr="52C6B181">
        <w:rPr>
          <w:rFonts w:ascii="Segoe UI" w:eastAsia="Segoe UI" w:hAnsi="Segoe UI" w:cs="Segoe UI"/>
          <w:color w:val="000000" w:themeColor="text1"/>
          <w:sz w:val="24"/>
          <w:szCs w:val="24"/>
          <w:lang w:eastAsia="en-GB" w:bidi="en-GB"/>
        </w:rPr>
        <w:t>Learners’ obligations include pursuing studies diligently, honestly, treating fellow learners and staff with respect, and abiding by the policies and procedures of St Padarn’s</w:t>
      </w:r>
      <w:r w:rsidR="00D16698">
        <w:rPr>
          <w:rFonts w:ascii="Segoe UI" w:eastAsia="Segoe UI" w:hAnsi="Segoe UI" w:cs="Segoe UI"/>
          <w:color w:val="000000" w:themeColor="text1"/>
          <w:sz w:val="24"/>
          <w:szCs w:val="24"/>
          <w:lang w:eastAsia="en-GB" w:bidi="en-GB"/>
        </w:rPr>
        <w:t>.</w:t>
      </w:r>
      <w:r w:rsidRPr="52C6B181">
        <w:rPr>
          <w:rFonts w:ascii="Segoe UI" w:eastAsia="Segoe UI" w:hAnsi="Segoe UI" w:cs="Segoe UI"/>
          <w:color w:val="000000" w:themeColor="text1"/>
          <w:sz w:val="24"/>
          <w:szCs w:val="24"/>
          <w:lang w:eastAsia="en-GB" w:bidi="en-GB"/>
        </w:rPr>
        <w:t xml:space="preserve"> </w:t>
      </w:r>
    </w:p>
    <w:p w14:paraId="5827F906" w14:textId="3D804707" w:rsidR="008E5CED" w:rsidRDefault="52C6B181" w:rsidP="00FC1312">
      <w:pPr>
        <w:widowControl w:val="0"/>
        <w:rPr>
          <w:rFonts w:ascii="Segoe UI" w:eastAsia="Segoe UI" w:hAnsi="Segoe UI" w:cs="Segoe UI"/>
          <w:color w:val="000000" w:themeColor="text1"/>
          <w:sz w:val="24"/>
          <w:szCs w:val="24"/>
          <w:lang w:eastAsia="en-GB" w:bidi="en-GB"/>
        </w:rPr>
      </w:pPr>
      <w:r w:rsidRPr="52C6B181">
        <w:rPr>
          <w:rFonts w:ascii="Segoe UI" w:eastAsia="Segoe UI" w:hAnsi="Segoe UI" w:cs="Segoe UI"/>
          <w:color w:val="000000" w:themeColor="text1"/>
          <w:sz w:val="24"/>
          <w:szCs w:val="24"/>
          <w:lang w:eastAsia="en-GB" w:bidi="en-GB"/>
        </w:rPr>
        <w:t xml:space="preserve">When </w:t>
      </w:r>
      <w:r w:rsidR="005E1887">
        <w:rPr>
          <w:rFonts w:ascii="Segoe UI" w:eastAsia="Segoe UI" w:hAnsi="Segoe UI" w:cs="Segoe UI"/>
          <w:color w:val="000000" w:themeColor="text1"/>
          <w:sz w:val="24"/>
          <w:szCs w:val="24"/>
          <w:lang w:eastAsia="en-GB" w:bidi="en-GB"/>
        </w:rPr>
        <w:t xml:space="preserve">an </w:t>
      </w:r>
      <w:r w:rsidRPr="52C6B181">
        <w:rPr>
          <w:rFonts w:ascii="Segoe UI" w:eastAsia="Segoe UI" w:hAnsi="Segoe UI" w:cs="Segoe UI"/>
          <w:color w:val="000000" w:themeColor="text1"/>
          <w:sz w:val="24"/>
          <w:szCs w:val="24"/>
          <w:lang w:eastAsia="en-GB" w:bidi="en-GB"/>
        </w:rPr>
        <w:t xml:space="preserve">offer of a place at St Padarn’s </w:t>
      </w:r>
      <w:r w:rsidR="005E1887">
        <w:rPr>
          <w:rFonts w:ascii="Segoe UI" w:eastAsia="Segoe UI" w:hAnsi="Segoe UI" w:cs="Segoe UI"/>
          <w:color w:val="000000" w:themeColor="text1"/>
          <w:sz w:val="24"/>
          <w:szCs w:val="24"/>
          <w:lang w:eastAsia="en-GB" w:bidi="en-GB"/>
        </w:rPr>
        <w:t>is made it is subject to</w:t>
      </w:r>
      <w:r w:rsidRPr="52C6B181">
        <w:rPr>
          <w:rFonts w:ascii="Segoe UI" w:eastAsia="Segoe UI" w:hAnsi="Segoe UI" w:cs="Segoe UI"/>
          <w:color w:val="000000" w:themeColor="text1"/>
          <w:sz w:val="24"/>
          <w:szCs w:val="24"/>
          <w:lang w:eastAsia="en-GB" w:bidi="en-GB"/>
        </w:rPr>
        <w:t xml:space="preserve"> a legal contract </w:t>
      </w:r>
      <w:r w:rsidR="005E1887">
        <w:rPr>
          <w:rFonts w:ascii="Segoe UI" w:eastAsia="Segoe UI" w:hAnsi="Segoe UI" w:cs="Segoe UI"/>
          <w:color w:val="000000" w:themeColor="text1"/>
          <w:sz w:val="24"/>
          <w:szCs w:val="24"/>
          <w:lang w:eastAsia="en-GB" w:bidi="en-GB"/>
        </w:rPr>
        <w:t>being put in place between</w:t>
      </w:r>
      <w:r w:rsidRPr="52C6B181">
        <w:rPr>
          <w:rFonts w:ascii="Segoe UI" w:eastAsia="Segoe UI" w:hAnsi="Segoe UI" w:cs="Segoe UI"/>
          <w:color w:val="000000" w:themeColor="text1"/>
          <w:sz w:val="24"/>
          <w:szCs w:val="24"/>
          <w:lang w:eastAsia="en-GB" w:bidi="en-GB"/>
        </w:rPr>
        <w:t xml:space="preserve"> the learner and St Padarn’s</w:t>
      </w:r>
      <w:r w:rsidR="005E1887">
        <w:rPr>
          <w:rFonts w:ascii="Segoe UI" w:eastAsia="Segoe UI" w:hAnsi="Segoe UI" w:cs="Segoe UI"/>
          <w:color w:val="000000" w:themeColor="text1"/>
          <w:sz w:val="24"/>
          <w:szCs w:val="24"/>
          <w:lang w:eastAsia="en-GB" w:bidi="en-GB"/>
        </w:rPr>
        <w:t xml:space="preserve"> on the terms set out in this document</w:t>
      </w:r>
      <w:r w:rsidRPr="52C6B181">
        <w:rPr>
          <w:rFonts w:ascii="Segoe UI" w:eastAsia="Segoe UI" w:hAnsi="Segoe UI" w:cs="Segoe UI"/>
          <w:color w:val="000000" w:themeColor="text1"/>
          <w:sz w:val="24"/>
          <w:szCs w:val="24"/>
          <w:lang w:eastAsia="en-GB" w:bidi="en-GB"/>
        </w:rPr>
        <w:t xml:space="preserve">. For those students on courses where the enrolment is </w:t>
      </w:r>
      <w:r w:rsidR="00985122">
        <w:rPr>
          <w:rFonts w:ascii="Segoe UI" w:eastAsia="Segoe UI" w:hAnsi="Segoe UI" w:cs="Segoe UI"/>
          <w:color w:val="000000" w:themeColor="text1"/>
          <w:sz w:val="24"/>
          <w:szCs w:val="24"/>
          <w:lang w:eastAsia="en-GB" w:bidi="en-GB"/>
        </w:rPr>
        <w:t>completed</w:t>
      </w:r>
      <w:r w:rsidRPr="52C6B181">
        <w:rPr>
          <w:rFonts w:ascii="Segoe UI" w:eastAsia="Segoe UI" w:hAnsi="Segoe UI" w:cs="Segoe UI"/>
          <w:color w:val="000000" w:themeColor="text1"/>
          <w:sz w:val="24"/>
          <w:szCs w:val="24"/>
          <w:lang w:eastAsia="en-GB" w:bidi="en-GB"/>
        </w:rPr>
        <w:t xml:space="preserve"> by, and fees charged by, another provider, for example those courses accredited by Cardiff University, there will also be a legal contract between the learner and that provider. </w:t>
      </w:r>
      <w:r w:rsidR="005E1887">
        <w:rPr>
          <w:rFonts w:ascii="Segoe UI" w:eastAsia="Segoe UI" w:hAnsi="Segoe UI" w:cs="Segoe UI"/>
          <w:color w:val="000000" w:themeColor="text1"/>
          <w:sz w:val="24"/>
          <w:szCs w:val="24"/>
          <w:lang w:eastAsia="en-GB" w:bidi="en-GB"/>
        </w:rPr>
        <w:t>In the latter case t</w:t>
      </w:r>
      <w:r w:rsidRPr="52C6B181">
        <w:rPr>
          <w:rFonts w:ascii="Segoe UI" w:eastAsia="Segoe UI" w:hAnsi="Segoe UI" w:cs="Segoe UI"/>
          <w:color w:val="000000" w:themeColor="text1"/>
          <w:sz w:val="24"/>
          <w:szCs w:val="24"/>
          <w:lang w:eastAsia="en-GB" w:bidi="en-GB"/>
        </w:rPr>
        <w:t>here are</w:t>
      </w:r>
      <w:r w:rsidR="005E1887">
        <w:rPr>
          <w:rFonts w:ascii="Segoe UI" w:eastAsia="Segoe UI" w:hAnsi="Segoe UI" w:cs="Segoe UI"/>
          <w:color w:val="000000" w:themeColor="text1"/>
          <w:sz w:val="24"/>
          <w:szCs w:val="24"/>
          <w:lang w:eastAsia="en-GB" w:bidi="en-GB"/>
        </w:rPr>
        <w:t xml:space="preserve"> also</w:t>
      </w:r>
      <w:r w:rsidRPr="52C6B181">
        <w:rPr>
          <w:rFonts w:ascii="Segoe UI" w:eastAsia="Segoe UI" w:hAnsi="Segoe UI" w:cs="Segoe UI"/>
          <w:color w:val="000000" w:themeColor="text1"/>
          <w:sz w:val="24"/>
          <w:szCs w:val="24"/>
          <w:lang w:eastAsia="en-GB" w:bidi="en-GB"/>
        </w:rPr>
        <w:t xml:space="preserve"> contracts in place between St Padarn’s and</w:t>
      </w:r>
      <w:r w:rsidR="005E1887">
        <w:rPr>
          <w:rFonts w:ascii="Segoe UI" w:eastAsia="Segoe UI" w:hAnsi="Segoe UI" w:cs="Segoe UI"/>
          <w:color w:val="000000" w:themeColor="text1"/>
          <w:sz w:val="24"/>
          <w:szCs w:val="24"/>
          <w:lang w:eastAsia="en-GB" w:bidi="en-GB"/>
        </w:rPr>
        <w:t xml:space="preserve"> those other</w:t>
      </w:r>
      <w:r w:rsidRPr="52C6B181">
        <w:rPr>
          <w:rFonts w:ascii="Segoe UI" w:eastAsia="Segoe UI" w:hAnsi="Segoe UI" w:cs="Segoe UI"/>
          <w:color w:val="000000" w:themeColor="text1"/>
          <w:sz w:val="24"/>
          <w:szCs w:val="24"/>
          <w:lang w:eastAsia="en-GB" w:bidi="en-GB"/>
        </w:rPr>
        <w:t xml:space="preserve"> providers to protect learners’ rights. </w:t>
      </w:r>
    </w:p>
    <w:p w14:paraId="79E39C93" w14:textId="73735618" w:rsidR="008E5CED" w:rsidRDefault="007A01E1" w:rsidP="00FC1312">
      <w:pPr>
        <w:widowControl w:val="0"/>
        <w:rPr>
          <w:rFonts w:ascii="Segoe UI" w:eastAsia="Segoe UI" w:hAnsi="Segoe UI" w:cs="Segoe UI"/>
          <w:color w:val="000000" w:themeColor="text1"/>
          <w:sz w:val="24"/>
          <w:szCs w:val="24"/>
          <w:lang w:eastAsia="en-GB" w:bidi="en-GB"/>
        </w:rPr>
      </w:pPr>
      <w:r>
        <w:rPr>
          <w:rFonts w:ascii="Segoe UI" w:eastAsia="Segoe UI" w:hAnsi="Segoe UI" w:cs="Segoe UI"/>
          <w:color w:val="000000" w:themeColor="text1"/>
          <w:sz w:val="24"/>
          <w:szCs w:val="24"/>
          <w:lang w:eastAsia="en-GB" w:bidi="en-GB"/>
        </w:rPr>
        <w:t>Candidates for licensed ministry are likely</w:t>
      </w:r>
      <w:r w:rsidR="00E8718A">
        <w:rPr>
          <w:rFonts w:ascii="Segoe UI" w:eastAsia="Segoe UI" w:hAnsi="Segoe UI" w:cs="Segoe UI"/>
          <w:color w:val="000000" w:themeColor="text1"/>
          <w:sz w:val="24"/>
          <w:szCs w:val="24"/>
          <w:lang w:eastAsia="en-GB" w:bidi="en-GB"/>
        </w:rPr>
        <w:t xml:space="preserve"> to be part of more than one programme</w:t>
      </w:r>
      <w:r w:rsidR="008D5802">
        <w:rPr>
          <w:rFonts w:ascii="Segoe UI" w:eastAsia="Segoe UI" w:hAnsi="Segoe UI" w:cs="Segoe UI"/>
          <w:color w:val="000000" w:themeColor="text1"/>
          <w:sz w:val="24"/>
          <w:szCs w:val="24"/>
          <w:lang w:eastAsia="en-GB" w:bidi="en-GB"/>
        </w:rPr>
        <w:t>, Formation for Licensed Ministry and an academic programme. This contract applies to both programmes.</w:t>
      </w:r>
    </w:p>
    <w:p w14:paraId="26A35746" w14:textId="10892F2D" w:rsidR="00DA1340" w:rsidRPr="00DA1340" w:rsidRDefault="52C6B181" w:rsidP="00FC1312">
      <w:pPr>
        <w:widowControl w:val="0"/>
        <w:rPr>
          <w:rFonts w:ascii="Segoe UI" w:eastAsia="Segoe UI" w:hAnsi="Segoe UI" w:cs="Segoe UI"/>
          <w:color w:val="000000" w:themeColor="text1"/>
          <w:sz w:val="24"/>
          <w:szCs w:val="24"/>
          <w:lang w:eastAsia="en-GB" w:bidi="en-GB"/>
        </w:rPr>
      </w:pPr>
      <w:r w:rsidRPr="52C6B181">
        <w:rPr>
          <w:rFonts w:ascii="Segoe UI" w:eastAsia="Segoe UI" w:hAnsi="Segoe UI" w:cs="Segoe UI"/>
          <w:color w:val="000000" w:themeColor="text1"/>
          <w:sz w:val="24"/>
          <w:szCs w:val="24"/>
          <w:lang w:eastAsia="en-GB" w:bidi="en-GB"/>
        </w:rPr>
        <w:t>The terms and conditions of the contract are as set out below and acceptance of a place is expressly subject to them.</w:t>
      </w:r>
    </w:p>
    <w:p w14:paraId="18E1757D" w14:textId="77777777" w:rsidR="00431F48" w:rsidRDefault="00431F48" w:rsidP="0072667C">
      <w:pPr>
        <w:keepNext/>
        <w:keepLines/>
        <w:widowControl w:val="0"/>
        <w:tabs>
          <w:tab w:val="left" w:pos="860"/>
        </w:tabs>
        <w:rPr>
          <w:rFonts w:ascii="Segoe UI" w:eastAsia="Segoe UI" w:hAnsi="Segoe UI" w:cs="Segoe UI"/>
          <w:b/>
          <w:color w:val="253E85"/>
          <w:sz w:val="24"/>
          <w:szCs w:val="24"/>
          <w:lang w:eastAsia="en-GB" w:bidi="en-GB"/>
        </w:rPr>
      </w:pPr>
    </w:p>
    <w:p w14:paraId="6357CCE1" w14:textId="26A4BC88" w:rsidR="00DA1340" w:rsidRPr="0072667C" w:rsidRDefault="00A65B3D" w:rsidP="0072667C">
      <w:pPr>
        <w:keepNext/>
        <w:keepLines/>
        <w:widowControl w:val="0"/>
        <w:tabs>
          <w:tab w:val="left" w:pos="860"/>
        </w:tabs>
        <w:rPr>
          <w:rFonts w:ascii="Segoe UI" w:eastAsia="Arial" w:hAnsi="Segoe UI" w:cs="Segoe UI"/>
          <w:b/>
          <w:color w:val="253E85"/>
          <w:sz w:val="24"/>
          <w:szCs w:val="24"/>
          <w:lang w:eastAsia="en-GB" w:bidi="en-GB"/>
        </w:rPr>
      </w:pPr>
      <w:r w:rsidRPr="0072667C">
        <w:rPr>
          <w:rFonts w:ascii="Segoe UI" w:eastAsia="Segoe UI" w:hAnsi="Segoe UI" w:cs="Segoe UI"/>
          <w:b/>
          <w:color w:val="253E85"/>
          <w:sz w:val="24"/>
          <w:szCs w:val="24"/>
          <w:lang w:eastAsia="en-GB" w:bidi="en-GB"/>
        </w:rPr>
        <w:t xml:space="preserve">3. </w:t>
      </w:r>
      <w:r w:rsidR="4CD0D4D5" w:rsidRPr="0072667C">
        <w:rPr>
          <w:rFonts w:ascii="Segoe UI" w:eastAsia="Segoe UI" w:hAnsi="Segoe UI" w:cs="Segoe UI"/>
          <w:b/>
          <w:color w:val="253E85"/>
          <w:sz w:val="24"/>
          <w:szCs w:val="24"/>
          <w:lang w:eastAsia="en-GB" w:bidi="en-GB"/>
        </w:rPr>
        <w:t>S</w:t>
      </w:r>
      <w:r w:rsidR="0072667C" w:rsidRPr="0072667C">
        <w:rPr>
          <w:rFonts w:ascii="Segoe UI" w:eastAsia="Segoe UI" w:hAnsi="Segoe UI" w:cs="Segoe UI"/>
          <w:b/>
          <w:color w:val="253E85"/>
          <w:sz w:val="24"/>
          <w:szCs w:val="24"/>
          <w:lang w:eastAsia="en-GB" w:bidi="en-GB"/>
        </w:rPr>
        <w:t>tatus</w:t>
      </w:r>
      <w:r w:rsidR="4CD0D4D5" w:rsidRPr="0072667C">
        <w:rPr>
          <w:rFonts w:ascii="Segoe UI" w:eastAsia="Segoe UI" w:hAnsi="Segoe UI" w:cs="Segoe UI"/>
          <w:b/>
          <w:color w:val="253E85"/>
          <w:sz w:val="24"/>
          <w:szCs w:val="24"/>
          <w:lang w:eastAsia="en-GB" w:bidi="en-GB"/>
        </w:rPr>
        <w:t xml:space="preserve"> </w:t>
      </w:r>
      <w:r w:rsidR="0072667C" w:rsidRPr="0072667C">
        <w:rPr>
          <w:rFonts w:ascii="Segoe UI" w:eastAsia="Segoe UI" w:hAnsi="Segoe UI" w:cs="Segoe UI"/>
          <w:b/>
          <w:color w:val="253E85"/>
          <w:sz w:val="24"/>
          <w:szCs w:val="24"/>
          <w:lang w:eastAsia="en-GB" w:bidi="en-GB"/>
        </w:rPr>
        <w:t>and</w:t>
      </w:r>
      <w:r w:rsidR="4CD0D4D5" w:rsidRPr="0072667C">
        <w:rPr>
          <w:rFonts w:ascii="Segoe UI" w:eastAsia="Segoe UI" w:hAnsi="Segoe UI" w:cs="Segoe UI"/>
          <w:b/>
          <w:color w:val="253E85"/>
          <w:sz w:val="24"/>
          <w:szCs w:val="24"/>
          <w:lang w:eastAsia="en-GB" w:bidi="en-GB"/>
        </w:rPr>
        <w:t xml:space="preserve"> L</w:t>
      </w:r>
      <w:r w:rsidR="0072667C" w:rsidRPr="0072667C">
        <w:rPr>
          <w:rFonts w:ascii="Segoe UI" w:eastAsia="Segoe UI" w:hAnsi="Segoe UI" w:cs="Segoe UI"/>
          <w:b/>
          <w:color w:val="253E85"/>
          <w:sz w:val="24"/>
          <w:szCs w:val="24"/>
          <w:lang w:eastAsia="en-GB" w:bidi="en-GB"/>
        </w:rPr>
        <w:t>egal</w:t>
      </w:r>
      <w:r w:rsidR="4CD0D4D5" w:rsidRPr="0072667C">
        <w:rPr>
          <w:rFonts w:ascii="Segoe UI" w:eastAsia="Segoe UI" w:hAnsi="Segoe UI" w:cs="Segoe UI"/>
          <w:b/>
          <w:color w:val="253E85"/>
          <w:sz w:val="24"/>
          <w:szCs w:val="24"/>
          <w:lang w:eastAsia="en-GB" w:bidi="en-GB"/>
        </w:rPr>
        <w:t xml:space="preserve"> E</w:t>
      </w:r>
      <w:r w:rsidR="0072667C" w:rsidRPr="0072667C">
        <w:rPr>
          <w:rFonts w:ascii="Segoe UI" w:eastAsia="Segoe UI" w:hAnsi="Segoe UI" w:cs="Segoe UI"/>
          <w:b/>
          <w:color w:val="253E85"/>
          <w:sz w:val="24"/>
          <w:szCs w:val="24"/>
          <w:lang w:eastAsia="en-GB" w:bidi="en-GB"/>
        </w:rPr>
        <w:t>ffect</w:t>
      </w:r>
      <w:r w:rsidR="4CD0D4D5" w:rsidRPr="0072667C">
        <w:rPr>
          <w:rFonts w:ascii="Segoe UI" w:eastAsia="Segoe UI" w:hAnsi="Segoe UI" w:cs="Segoe UI"/>
          <w:b/>
          <w:color w:val="253E85"/>
          <w:sz w:val="24"/>
          <w:szCs w:val="24"/>
          <w:lang w:eastAsia="en-GB" w:bidi="en-GB"/>
        </w:rPr>
        <w:t xml:space="preserve"> </w:t>
      </w:r>
      <w:r w:rsidR="0072667C" w:rsidRPr="0072667C">
        <w:rPr>
          <w:rFonts w:ascii="Segoe UI" w:eastAsia="Segoe UI" w:hAnsi="Segoe UI" w:cs="Segoe UI"/>
          <w:b/>
          <w:color w:val="253E85"/>
          <w:sz w:val="24"/>
          <w:szCs w:val="24"/>
          <w:lang w:eastAsia="en-GB" w:bidi="en-GB"/>
        </w:rPr>
        <w:t>of</w:t>
      </w:r>
      <w:r w:rsidR="4CD0D4D5" w:rsidRPr="0072667C">
        <w:rPr>
          <w:rFonts w:ascii="Segoe UI" w:eastAsia="Segoe UI" w:hAnsi="Segoe UI" w:cs="Segoe UI"/>
          <w:b/>
          <w:color w:val="253E85"/>
          <w:sz w:val="24"/>
          <w:szCs w:val="24"/>
          <w:lang w:eastAsia="en-GB" w:bidi="en-GB"/>
        </w:rPr>
        <w:t xml:space="preserve"> </w:t>
      </w:r>
      <w:r w:rsidR="0072667C" w:rsidRPr="0072667C">
        <w:rPr>
          <w:rFonts w:ascii="Segoe UI" w:eastAsia="Segoe UI" w:hAnsi="Segoe UI" w:cs="Segoe UI"/>
          <w:b/>
          <w:color w:val="253E85"/>
          <w:sz w:val="24"/>
          <w:szCs w:val="24"/>
          <w:lang w:eastAsia="en-GB" w:bidi="en-GB"/>
        </w:rPr>
        <w:t>these</w:t>
      </w:r>
      <w:r w:rsidR="4CD0D4D5" w:rsidRPr="0072667C">
        <w:rPr>
          <w:rFonts w:ascii="Segoe UI" w:eastAsia="Segoe UI" w:hAnsi="Segoe UI" w:cs="Segoe UI"/>
          <w:b/>
          <w:color w:val="253E85"/>
          <w:sz w:val="24"/>
          <w:szCs w:val="24"/>
          <w:lang w:eastAsia="en-GB" w:bidi="en-GB"/>
        </w:rPr>
        <w:t xml:space="preserve"> C</w:t>
      </w:r>
      <w:r w:rsidR="0072667C" w:rsidRPr="0072667C">
        <w:rPr>
          <w:rFonts w:ascii="Segoe UI" w:eastAsia="Segoe UI" w:hAnsi="Segoe UI" w:cs="Segoe UI"/>
          <w:b/>
          <w:color w:val="253E85"/>
          <w:sz w:val="24"/>
          <w:szCs w:val="24"/>
          <w:lang w:eastAsia="en-GB" w:bidi="en-GB"/>
        </w:rPr>
        <w:t>onditions</w:t>
      </w:r>
    </w:p>
    <w:p w14:paraId="6AF94E9B" w14:textId="12BEA7F3" w:rsidR="00DA1340" w:rsidRPr="00DA1340" w:rsidRDefault="0072667C" w:rsidP="009D2B38">
      <w:pPr>
        <w:widowControl w:val="0"/>
        <w:tabs>
          <w:tab w:val="left" w:pos="709"/>
        </w:tabs>
        <w:ind w:left="705" w:hanging="705"/>
        <w:rPr>
          <w:rFonts w:ascii="Segoe UI" w:eastAsia="Times New Roman" w:hAnsi="Segoe UI" w:cs="Segoe UI"/>
          <w:color w:val="000000" w:themeColor="text1"/>
          <w:sz w:val="24"/>
          <w:szCs w:val="24"/>
          <w:lang w:eastAsia="en-GB" w:bidi="en-GB"/>
        </w:rPr>
      </w:pPr>
      <w:r w:rsidRPr="00C85EC0">
        <w:rPr>
          <w:rFonts w:ascii="Segoe UI" w:eastAsia="Segoe UI" w:hAnsi="Segoe UI" w:cs="Segoe UI"/>
          <w:b/>
          <w:color w:val="253E85"/>
          <w:sz w:val="24"/>
          <w:szCs w:val="24"/>
          <w:lang w:eastAsia="en-GB" w:bidi="en-GB"/>
        </w:rPr>
        <w:t>3.1</w:t>
      </w:r>
      <w:r w:rsidRPr="00C85EC0">
        <w:rPr>
          <w:rFonts w:ascii="Segoe UI" w:eastAsia="Segoe UI" w:hAnsi="Segoe UI" w:cs="Segoe UI"/>
          <w:color w:val="253E85"/>
          <w:sz w:val="24"/>
          <w:szCs w:val="24"/>
          <w:lang w:eastAsia="en-GB" w:bidi="en-GB"/>
        </w:rPr>
        <w:t xml:space="preserve"> </w:t>
      </w:r>
      <w:r w:rsidR="009D2B38">
        <w:rPr>
          <w:rFonts w:ascii="Segoe UI" w:eastAsia="Segoe UI" w:hAnsi="Segoe UI" w:cs="Segoe UI"/>
          <w:color w:val="253E85"/>
          <w:sz w:val="24"/>
          <w:szCs w:val="24"/>
          <w:lang w:eastAsia="en-GB" w:bidi="en-GB"/>
        </w:rPr>
        <w:tab/>
      </w:r>
      <w:r w:rsidR="4CD0D4D5" w:rsidRPr="4CD0D4D5">
        <w:rPr>
          <w:rFonts w:ascii="Segoe UI" w:eastAsia="Segoe UI" w:hAnsi="Segoe UI" w:cs="Segoe UI"/>
          <w:color w:val="000000" w:themeColor="text1"/>
          <w:sz w:val="24"/>
          <w:szCs w:val="24"/>
          <w:lang w:eastAsia="en-GB" w:bidi="en-GB"/>
        </w:rPr>
        <w:t>These conditions are the standard enrolment conditions for learning delivered by St Padarn’s. Together with the other documents to which they refer, these enrolment conditions form the contract between St Padarn’s and the learner. Those learners who are studying on a programme accredited by another institution may also be required to enter a contract with that institution.</w:t>
      </w:r>
    </w:p>
    <w:p w14:paraId="15370EFB" w14:textId="3623E2D5" w:rsidR="00DA1340" w:rsidRDefault="0072667C" w:rsidP="009D2B38">
      <w:pPr>
        <w:widowControl w:val="0"/>
        <w:tabs>
          <w:tab w:val="left" w:pos="709"/>
        </w:tabs>
        <w:ind w:left="705" w:hanging="705"/>
        <w:rPr>
          <w:rFonts w:ascii="Segoe UI" w:eastAsia="Segoe UI" w:hAnsi="Segoe UI" w:cs="Segoe UI"/>
          <w:color w:val="000000" w:themeColor="text1"/>
          <w:sz w:val="24"/>
          <w:szCs w:val="24"/>
          <w:lang w:eastAsia="en-GB" w:bidi="en-GB"/>
        </w:rPr>
      </w:pPr>
      <w:r w:rsidRPr="00C85EC0">
        <w:rPr>
          <w:rFonts w:ascii="Segoe UI" w:eastAsia="Segoe UI" w:hAnsi="Segoe UI" w:cs="Segoe UI"/>
          <w:b/>
          <w:color w:val="253E85"/>
          <w:sz w:val="24"/>
          <w:szCs w:val="24"/>
          <w:lang w:eastAsia="en-GB" w:bidi="en-GB"/>
        </w:rPr>
        <w:t>3.2</w:t>
      </w:r>
      <w:r w:rsidRPr="00C85EC0">
        <w:rPr>
          <w:rFonts w:ascii="Segoe UI" w:eastAsia="Segoe UI" w:hAnsi="Segoe UI" w:cs="Segoe UI"/>
          <w:color w:val="253E85"/>
          <w:sz w:val="24"/>
          <w:szCs w:val="24"/>
          <w:lang w:eastAsia="en-GB" w:bidi="en-GB"/>
        </w:rPr>
        <w:t xml:space="preserve"> </w:t>
      </w:r>
      <w:r w:rsidR="009D2B38">
        <w:rPr>
          <w:rFonts w:ascii="Segoe UI" w:eastAsia="Segoe UI" w:hAnsi="Segoe UI" w:cs="Segoe UI"/>
          <w:color w:val="253E85"/>
          <w:sz w:val="24"/>
          <w:szCs w:val="24"/>
          <w:lang w:eastAsia="en-GB" w:bidi="en-GB"/>
        </w:rPr>
        <w:tab/>
      </w:r>
      <w:r w:rsidR="4CD0D4D5" w:rsidRPr="4CD0D4D5">
        <w:rPr>
          <w:rFonts w:ascii="Segoe UI" w:eastAsia="Segoe UI" w:hAnsi="Segoe UI" w:cs="Segoe UI"/>
          <w:color w:val="000000" w:themeColor="text1"/>
          <w:sz w:val="24"/>
          <w:szCs w:val="24"/>
          <w:lang w:eastAsia="en-GB" w:bidi="en-GB"/>
        </w:rPr>
        <w:t>No contract between St Padarn’s and the learner will exist until you formally notify St Padarn’s that you accept an offer of a place in writing to St Padarn’s. You will have 14 days from acceptance of the offer to withdraw your acceptance.</w:t>
      </w:r>
    </w:p>
    <w:p w14:paraId="19C1CB4B" w14:textId="77777777" w:rsidR="00740054" w:rsidRDefault="00740054" w:rsidP="009D2B38">
      <w:pPr>
        <w:widowControl w:val="0"/>
        <w:tabs>
          <w:tab w:val="left" w:pos="709"/>
        </w:tabs>
        <w:ind w:left="705" w:hanging="705"/>
        <w:rPr>
          <w:rFonts w:ascii="Segoe UI" w:eastAsia="Segoe UI" w:hAnsi="Segoe UI" w:cs="Segoe UI"/>
          <w:color w:val="000000" w:themeColor="text1"/>
          <w:sz w:val="24"/>
          <w:szCs w:val="24"/>
          <w:lang w:eastAsia="en-GB" w:bidi="en-GB"/>
        </w:rPr>
      </w:pPr>
    </w:p>
    <w:p w14:paraId="6AF601CA" w14:textId="77777777" w:rsidR="009D2B38" w:rsidRPr="007866DE" w:rsidRDefault="009D2B38" w:rsidP="009D2B38">
      <w:pPr>
        <w:widowControl w:val="0"/>
        <w:tabs>
          <w:tab w:val="left" w:pos="709"/>
        </w:tabs>
        <w:ind w:left="705" w:hanging="705"/>
        <w:rPr>
          <w:rFonts w:ascii="Segoe UI" w:eastAsia="Times New Roman" w:hAnsi="Segoe UI" w:cs="Segoe UI"/>
          <w:color w:val="000000" w:themeColor="text1"/>
          <w:sz w:val="24"/>
          <w:szCs w:val="24"/>
          <w:lang w:eastAsia="en-GB" w:bidi="en-GB"/>
        </w:rPr>
      </w:pPr>
    </w:p>
    <w:p w14:paraId="4A496A4E" w14:textId="2D509469" w:rsidR="009E0517" w:rsidRPr="00027970" w:rsidRDefault="0072667C" w:rsidP="00982E3A">
      <w:pPr>
        <w:widowControl w:val="0"/>
        <w:tabs>
          <w:tab w:val="left" w:pos="709"/>
        </w:tabs>
        <w:ind w:left="705" w:hanging="705"/>
        <w:rPr>
          <w:rFonts w:ascii="Segoe UI" w:eastAsia="Times New Roman" w:hAnsi="Segoe UI" w:cs="Segoe UI"/>
          <w:color w:val="000000" w:themeColor="text1"/>
          <w:sz w:val="24"/>
          <w:szCs w:val="24"/>
          <w:lang w:eastAsia="en-GB" w:bidi="en-GB"/>
        </w:rPr>
      </w:pPr>
      <w:r w:rsidRPr="00C85EC0">
        <w:rPr>
          <w:rFonts w:ascii="Segoe UI" w:eastAsia="Segoe UI" w:hAnsi="Segoe UI" w:cs="Segoe UI"/>
          <w:b/>
          <w:color w:val="253E85"/>
          <w:sz w:val="24"/>
          <w:szCs w:val="24"/>
          <w:lang w:eastAsia="en-GB" w:bidi="en-GB"/>
        </w:rPr>
        <w:t>3.3</w:t>
      </w:r>
      <w:r w:rsidRPr="00C85EC0">
        <w:rPr>
          <w:rFonts w:ascii="Segoe UI" w:eastAsia="Segoe UI" w:hAnsi="Segoe UI" w:cs="Segoe UI"/>
          <w:color w:val="253E85"/>
          <w:sz w:val="24"/>
          <w:szCs w:val="24"/>
          <w:lang w:eastAsia="en-GB" w:bidi="en-GB"/>
        </w:rPr>
        <w:t xml:space="preserve"> </w:t>
      </w:r>
      <w:r w:rsidR="00982E3A">
        <w:rPr>
          <w:rFonts w:ascii="Segoe UI" w:eastAsia="Segoe UI" w:hAnsi="Segoe UI" w:cs="Segoe UI"/>
          <w:color w:val="253E85"/>
          <w:sz w:val="24"/>
          <w:szCs w:val="24"/>
          <w:lang w:eastAsia="en-GB" w:bidi="en-GB"/>
        </w:rPr>
        <w:tab/>
      </w:r>
      <w:r w:rsidR="4CD0D4D5" w:rsidRPr="4CD0D4D5">
        <w:rPr>
          <w:rFonts w:ascii="Segoe UI" w:eastAsia="Segoe UI" w:hAnsi="Segoe UI" w:cs="Segoe UI"/>
          <w:color w:val="000000" w:themeColor="text1"/>
          <w:sz w:val="24"/>
          <w:szCs w:val="24"/>
          <w:lang w:eastAsia="en-GB" w:bidi="en-GB"/>
        </w:rPr>
        <w:t xml:space="preserve">It is a condition of entry on to the Programme that you must complete and sign an </w:t>
      </w:r>
      <w:r w:rsidR="4CD0D4D5" w:rsidRPr="4CD0D4D5">
        <w:rPr>
          <w:rFonts w:ascii="Segoe UI" w:eastAsia="Segoe UI" w:hAnsi="Segoe UI" w:cs="Segoe UI"/>
          <w:color w:val="000000" w:themeColor="text1"/>
          <w:sz w:val="24"/>
          <w:szCs w:val="24"/>
          <w:lang w:eastAsia="en-GB" w:bidi="en-GB"/>
        </w:rPr>
        <w:lastRenderedPageBreak/>
        <w:t>enrolment form and data protection consent when requested to do so by St Padarn’s.</w:t>
      </w:r>
    </w:p>
    <w:p w14:paraId="3E9A9446" w14:textId="480837A5" w:rsidR="00DA1340" w:rsidRPr="007866DE" w:rsidRDefault="0072667C" w:rsidP="00982E3A">
      <w:pPr>
        <w:widowControl w:val="0"/>
        <w:tabs>
          <w:tab w:val="left" w:pos="709"/>
        </w:tabs>
        <w:ind w:left="705" w:hanging="705"/>
        <w:rPr>
          <w:rFonts w:ascii="Segoe UI" w:eastAsia="Times New Roman" w:hAnsi="Segoe UI" w:cs="Segoe UI"/>
          <w:color w:val="000000" w:themeColor="text1"/>
          <w:sz w:val="24"/>
          <w:szCs w:val="24"/>
          <w:lang w:eastAsia="en-GB" w:bidi="en-GB"/>
        </w:rPr>
      </w:pPr>
      <w:r w:rsidRPr="00C85EC0">
        <w:rPr>
          <w:rFonts w:ascii="Segoe UI" w:eastAsia="Segoe UI" w:hAnsi="Segoe UI" w:cs="Segoe UI"/>
          <w:b/>
          <w:color w:val="253E85"/>
          <w:sz w:val="24"/>
          <w:szCs w:val="24"/>
          <w:lang w:eastAsia="en-GB" w:bidi="en-GB"/>
        </w:rPr>
        <w:t>3.4</w:t>
      </w:r>
      <w:r w:rsidR="00982E3A">
        <w:rPr>
          <w:rFonts w:ascii="Segoe UI" w:eastAsia="Segoe UI" w:hAnsi="Segoe UI" w:cs="Segoe UI"/>
          <w:b/>
          <w:color w:val="253E85"/>
          <w:sz w:val="24"/>
          <w:szCs w:val="24"/>
          <w:lang w:eastAsia="en-GB" w:bidi="en-GB"/>
        </w:rPr>
        <w:tab/>
      </w:r>
      <w:r w:rsidR="00982E3A">
        <w:rPr>
          <w:rFonts w:ascii="Segoe UI" w:eastAsia="Segoe UI" w:hAnsi="Segoe UI" w:cs="Segoe UI"/>
          <w:b/>
          <w:color w:val="253E85"/>
          <w:sz w:val="24"/>
          <w:szCs w:val="24"/>
          <w:lang w:eastAsia="en-GB" w:bidi="en-GB"/>
        </w:rPr>
        <w:tab/>
      </w:r>
      <w:r w:rsidR="4CD0D4D5" w:rsidRPr="4CD0D4D5">
        <w:rPr>
          <w:rFonts w:ascii="Segoe UI" w:eastAsia="Segoe UI" w:hAnsi="Segoe UI" w:cs="Segoe UI"/>
          <w:color w:val="000000" w:themeColor="text1"/>
          <w:sz w:val="24"/>
          <w:szCs w:val="24"/>
          <w:lang w:eastAsia="en-GB" w:bidi="en-GB"/>
        </w:rPr>
        <w:t>Breach of any of these conditions may give rise to action being taken against you under the Disciplinary Procedures of St Padarn’s, and/or termination of this Agreement.</w:t>
      </w:r>
    </w:p>
    <w:p w14:paraId="7A56AFC0" w14:textId="77777777" w:rsidR="00431F48" w:rsidRDefault="00431F48" w:rsidP="00FA778C">
      <w:pPr>
        <w:keepNext/>
        <w:keepLines/>
        <w:widowControl w:val="0"/>
        <w:tabs>
          <w:tab w:val="left" w:pos="913"/>
        </w:tabs>
        <w:spacing w:after="0" w:line="360" w:lineRule="auto"/>
        <w:rPr>
          <w:rFonts w:ascii="Segoe UI" w:eastAsia="Segoe UI" w:hAnsi="Segoe UI" w:cs="Segoe UI"/>
          <w:color w:val="000000" w:themeColor="text1"/>
          <w:sz w:val="24"/>
          <w:szCs w:val="24"/>
          <w:lang w:eastAsia="en-GB" w:bidi="en-GB"/>
        </w:rPr>
      </w:pPr>
    </w:p>
    <w:p w14:paraId="4B372190" w14:textId="6384D7C6" w:rsidR="00DA1340" w:rsidRPr="00FA778C" w:rsidRDefault="00FA778C" w:rsidP="00FA778C">
      <w:pPr>
        <w:keepNext/>
        <w:keepLines/>
        <w:widowControl w:val="0"/>
        <w:tabs>
          <w:tab w:val="left" w:pos="913"/>
        </w:tabs>
        <w:spacing w:after="0" w:line="360" w:lineRule="auto"/>
        <w:rPr>
          <w:rFonts w:ascii="Segoe UI" w:eastAsia="Arial" w:hAnsi="Segoe UI" w:cs="Segoe UI"/>
          <w:b/>
          <w:color w:val="253E85"/>
          <w:sz w:val="24"/>
          <w:szCs w:val="24"/>
          <w:lang w:eastAsia="en-GB" w:bidi="en-GB"/>
        </w:rPr>
      </w:pPr>
      <w:r w:rsidRPr="00FA778C">
        <w:rPr>
          <w:rFonts w:ascii="Segoe UI" w:eastAsia="Segoe UI" w:hAnsi="Segoe UI" w:cs="Segoe UI"/>
          <w:b/>
          <w:color w:val="253E85"/>
          <w:sz w:val="24"/>
          <w:szCs w:val="24"/>
          <w:lang w:eastAsia="en-GB" w:bidi="en-GB"/>
        </w:rPr>
        <w:t xml:space="preserve">4. </w:t>
      </w:r>
      <w:r w:rsidR="4CD0D4D5" w:rsidRPr="00FA778C">
        <w:rPr>
          <w:rFonts w:ascii="Segoe UI" w:eastAsia="Segoe UI" w:hAnsi="Segoe UI" w:cs="Segoe UI"/>
          <w:b/>
          <w:color w:val="253E85"/>
          <w:sz w:val="24"/>
          <w:szCs w:val="24"/>
          <w:lang w:eastAsia="en-GB" w:bidi="en-GB"/>
        </w:rPr>
        <w:t>P</w:t>
      </w:r>
      <w:r w:rsidRPr="00FA778C">
        <w:rPr>
          <w:rFonts w:ascii="Segoe UI" w:eastAsia="Segoe UI" w:hAnsi="Segoe UI" w:cs="Segoe UI"/>
          <w:b/>
          <w:color w:val="253E85"/>
          <w:sz w:val="24"/>
          <w:szCs w:val="24"/>
          <w:lang w:eastAsia="en-GB" w:bidi="en-GB"/>
        </w:rPr>
        <w:t>rogramme</w:t>
      </w:r>
      <w:r w:rsidR="4CD0D4D5" w:rsidRPr="00FA778C">
        <w:rPr>
          <w:rFonts w:ascii="Segoe UI" w:eastAsia="Segoe UI" w:hAnsi="Segoe UI" w:cs="Segoe UI"/>
          <w:b/>
          <w:color w:val="253E85"/>
          <w:sz w:val="24"/>
          <w:szCs w:val="24"/>
          <w:lang w:eastAsia="en-GB" w:bidi="en-GB"/>
        </w:rPr>
        <w:t xml:space="preserve"> D</w:t>
      </w:r>
      <w:r w:rsidRPr="00FA778C">
        <w:rPr>
          <w:rFonts w:ascii="Segoe UI" w:eastAsia="Segoe UI" w:hAnsi="Segoe UI" w:cs="Segoe UI"/>
          <w:b/>
          <w:color w:val="253E85"/>
          <w:sz w:val="24"/>
          <w:szCs w:val="24"/>
          <w:lang w:eastAsia="en-GB" w:bidi="en-GB"/>
        </w:rPr>
        <w:t>elivery</w:t>
      </w:r>
      <w:r w:rsidR="4CD0D4D5" w:rsidRPr="00FA778C">
        <w:rPr>
          <w:rFonts w:ascii="Segoe UI" w:eastAsia="Segoe UI" w:hAnsi="Segoe UI" w:cs="Segoe UI"/>
          <w:b/>
          <w:color w:val="253E85"/>
          <w:sz w:val="24"/>
          <w:szCs w:val="24"/>
          <w:lang w:eastAsia="en-GB" w:bidi="en-GB"/>
        </w:rPr>
        <w:t xml:space="preserve"> </w:t>
      </w:r>
      <w:r w:rsidRPr="00FA778C">
        <w:rPr>
          <w:rFonts w:ascii="Segoe UI" w:eastAsia="Segoe UI" w:hAnsi="Segoe UI" w:cs="Segoe UI"/>
          <w:b/>
          <w:color w:val="253E85"/>
          <w:sz w:val="24"/>
          <w:szCs w:val="24"/>
          <w:lang w:eastAsia="en-GB" w:bidi="en-GB"/>
        </w:rPr>
        <w:t>and</w:t>
      </w:r>
      <w:r w:rsidR="4CD0D4D5" w:rsidRPr="00FA778C">
        <w:rPr>
          <w:rFonts w:ascii="Segoe UI" w:eastAsia="Segoe UI" w:hAnsi="Segoe UI" w:cs="Segoe UI"/>
          <w:b/>
          <w:color w:val="253E85"/>
          <w:sz w:val="24"/>
          <w:szCs w:val="24"/>
          <w:lang w:eastAsia="en-GB" w:bidi="en-GB"/>
        </w:rPr>
        <w:t xml:space="preserve"> C</w:t>
      </w:r>
      <w:r w:rsidRPr="00FA778C">
        <w:rPr>
          <w:rFonts w:ascii="Segoe UI" w:eastAsia="Segoe UI" w:hAnsi="Segoe UI" w:cs="Segoe UI"/>
          <w:b/>
          <w:color w:val="253E85"/>
          <w:sz w:val="24"/>
          <w:szCs w:val="24"/>
          <w:lang w:eastAsia="en-GB" w:bidi="en-GB"/>
        </w:rPr>
        <w:t>hanges</w:t>
      </w:r>
    </w:p>
    <w:p w14:paraId="1D0F6CE1" w14:textId="2E1B3C60" w:rsidR="00DA1340" w:rsidRPr="00DA1340" w:rsidRDefault="00027970" w:rsidP="00B322FB">
      <w:pPr>
        <w:widowControl w:val="0"/>
        <w:rPr>
          <w:rFonts w:ascii="Segoe UI" w:eastAsia="Segoe UI" w:hAnsi="Segoe UI" w:cs="Segoe UI"/>
          <w:color w:val="000000" w:themeColor="text1"/>
          <w:sz w:val="24"/>
          <w:szCs w:val="24"/>
          <w:lang w:eastAsia="en-GB" w:bidi="en-GB"/>
        </w:rPr>
      </w:pPr>
      <w:r>
        <w:rPr>
          <w:rFonts w:ascii="Segoe UI" w:eastAsia="Segoe UI" w:hAnsi="Segoe UI" w:cs="Segoe UI"/>
          <w:color w:val="000000" w:themeColor="text1"/>
          <w:sz w:val="24"/>
          <w:szCs w:val="24"/>
          <w:lang w:eastAsia="en-GB" w:bidi="en-GB"/>
        </w:rPr>
        <w:t xml:space="preserve">As a minimum </w:t>
      </w:r>
      <w:r w:rsidR="4CD0D4D5" w:rsidRPr="4CD0D4D5">
        <w:rPr>
          <w:rFonts w:ascii="Segoe UI" w:eastAsia="Segoe UI" w:hAnsi="Segoe UI" w:cs="Segoe UI"/>
          <w:color w:val="000000" w:themeColor="text1"/>
          <w:sz w:val="24"/>
          <w:szCs w:val="24"/>
          <w:lang w:eastAsia="en-GB" w:bidi="en-GB"/>
        </w:rPr>
        <w:t>St Padarn’s will service its</w:t>
      </w:r>
      <w:r w:rsidR="005E1887">
        <w:rPr>
          <w:rFonts w:ascii="Segoe UI" w:eastAsia="Segoe UI" w:hAnsi="Segoe UI" w:cs="Segoe UI"/>
          <w:color w:val="000000" w:themeColor="text1"/>
          <w:sz w:val="24"/>
          <w:szCs w:val="24"/>
          <w:lang w:eastAsia="en-GB" w:bidi="en-GB"/>
        </w:rPr>
        <w:t xml:space="preserve"> statutory, regulatory and</w:t>
      </w:r>
      <w:r w:rsidR="4CD0D4D5" w:rsidRPr="4CD0D4D5">
        <w:rPr>
          <w:rFonts w:ascii="Segoe UI" w:eastAsia="Segoe UI" w:hAnsi="Segoe UI" w:cs="Segoe UI"/>
          <w:color w:val="000000" w:themeColor="text1"/>
          <w:sz w:val="24"/>
          <w:szCs w:val="24"/>
          <w:lang w:eastAsia="en-GB" w:bidi="en-GB"/>
        </w:rPr>
        <w:t xml:space="preserve"> contractual obligations to students</w:t>
      </w:r>
      <w:r w:rsidR="005E1887">
        <w:rPr>
          <w:rFonts w:ascii="Segoe UI" w:eastAsia="Segoe UI" w:hAnsi="Segoe UI" w:cs="Segoe UI"/>
          <w:color w:val="000000" w:themeColor="text1"/>
          <w:sz w:val="24"/>
          <w:szCs w:val="24"/>
          <w:lang w:eastAsia="en-GB" w:bidi="en-GB"/>
        </w:rPr>
        <w:t>.</w:t>
      </w:r>
      <w:r w:rsidR="4CD0D4D5" w:rsidRPr="4CD0D4D5">
        <w:rPr>
          <w:rFonts w:ascii="Segoe UI" w:eastAsia="Segoe UI" w:hAnsi="Segoe UI" w:cs="Segoe UI"/>
          <w:color w:val="000000" w:themeColor="text1"/>
          <w:sz w:val="24"/>
          <w:szCs w:val="24"/>
          <w:lang w:eastAsia="en-GB" w:bidi="en-GB"/>
        </w:rPr>
        <w:t>. In doing so, St Padarn’s will work to protect the student interest when responding to circumstances such as significant changes to how a course is delivered or course closure. St Padarn’s has in place procedures to respond to these circumstances which will mitigate the potential impact on students, and which recognise the different needs of its diverse student body</w:t>
      </w:r>
      <w:r w:rsidR="00A23847">
        <w:rPr>
          <w:rFonts w:ascii="Segoe UI" w:eastAsia="Segoe UI" w:hAnsi="Segoe UI" w:cs="Segoe UI"/>
          <w:color w:val="000000" w:themeColor="text1"/>
          <w:sz w:val="24"/>
          <w:szCs w:val="24"/>
          <w:lang w:eastAsia="en-GB" w:bidi="en-GB"/>
        </w:rPr>
        <w:t>.</w:t>
      </w:r>
    </w:p>
    <w:p w14:paraId="2677FCFB" w14:textId="6A7E6CFD" w:rsidR="00DA1340" w:rsidRPr="00D16698" w:rsidRDefault="00A23847" w:rsidP="00982E3A">
      <w:pPr>
        <w:widowControl w:val="0"/>
        <w:tabs>
          <w:tab w:val="left" w:pos="629"/>
        </w:tabs>
        <w:ind w:left="629" w:hanging="629"/>
        <w:rPr>
          <w:rFonts w:ascii="Segoe UI" w:eastAsia="Times New Roman" w:hAnsi="Segoe UI" w:cs="Segoe UI"/>
          <w:color w:val="000000" w:themeColor="text1"/>
          <w:sz w:val="24"/>
          <w:szCs w:val="24"/>
          <w:lang w:eastAsia="en-GB" w:bidi="en-GB"/>
        </w:rPr>
      </w:pPr>
      <w:r w:rsidRPr="00FC5492">
        <w:rPr>
          <w:rFonts w:ascii="Segoe UI" w:eastAsia="Segoe UI" w:hAnsi="Segoe UI" w:cs="Segoe UI"/>
          <w:b/>
          <w:color w:val="253E85"/>
          <w:sz w:val="24"/>
          <w:szCs w:val="24"/>
          <w:lang w:eastAsia="en-GB" w:bidi="en-GB"/>
        </w:rPr>
        <w:t>4.1</w:t>
      </w:r>
      <w:r w:rsidR="00982E3A">
        <w:rPr>
          <w:rFonts w:ascii="Segoe UI" w:eastAsia="Segoe UI" w:hAnsi="Segoe UI" w:cs="Segoe UI"/>
          <w:b/>
          <w:color w:val="253E85"/>
          <w:sz w:val="24"/>
          <w:szCs w:val="24"/>
          <w:lang w:eastAsia="en-GB" w:bidi="en-GB"/>
        </w:rPr>
        <w:tab/>
      </w:r>
      <w:r w:rsidR="4CD0D4D5" w:rsidRPr="4CD0D4D5">
        <w:rPr>
          <w:rFonts w:ascii="Segoe UI" w:eastAsia="Segoe UI" w:hAnsi="Segoe UI" w:cs="Segoe UI"/>
          <w:color w:val="000000" w:themeColor="text1"/>
          <w:sz w:val="24"/>
          <w:szCs w:val="24"/>
          <w:lang w:eastAsia="en-GB" w:bidi="en-GB"/>
        </w:rPr>
        <w:t>St Padarn’s agrees, subject to these conditions, to deliver the Programme with</w:t>
      </w:r>
      <w:r w:rsidR="00D16698">
        <w:rPr>
          <w:rFonts w:ascii="Segoe UI" w:eastAsia="Times New Roman" w:hAnsi="Segoe UI" w:cs="Segoe UI"/>
          <w:color w:val="000000" w:themeColor="text1"/>
          <w:sz w:val="24"/>
          <w:szCs w:val="24"/>
          <w:lang w:eastAsia="en-GB" w:bidi="en-GB"/>
        </w:rPr>
        <w:t xml:space="preserve"> </w:t>
      </w:r>
      <w:r w:rsidR="4CD0D4D5" w:rsidRPr="00D16698">
        <w:rPr>
          <w:rFonts w:ascii="Segoe UI" w:eastAsia="Segoe UI" w:hAnsi="Segoe UI" w:cs="Segoe UI"/>
          <w:color w:val="000000" w:themeColor="text1"/>
          <w:sz w:val="24"/>
          <w:szCs w:val="24"/>
          <w:lang w:eastAsia="en-GB" w:bidi="en-GB"/>
        </w:rPr>
        <w:t>reasonable care and skill and to make available to you learning support facilities and other services as it considers appropriate.</w:t>
      </w:r>
    </w:p>
    <w:p w14:paraId="46DAD406" w14:textId="3C4346CA" w:rsidR="00DA1340" w:rsidRDefault="00A23847" w:rsidP="00982E3A">
      <w:pPr>
        <w:widowControl w:val="0"/>
        <w:tabs>
          <w:tab w:val="left" w:pos="629"/>
        </w:tabs>
        <w:ind w:left="629" w:hanging="629"/>
        <w:rPr>
          <w:rFonts w:ascii="Segoe UI" w:eastAsia="Segoe UI" w:hAnsi="Segoe UI" w:cs="Segoe UI"/>
          <w:color w:val="000000" w:themeColor="text1"/>
          <w:sz w:val="24"/>
          <w:szCs w:val="24"/>
          <w:lang w:eastAsia="en-GB" w:bidi="en-GB"/>
        </w:rPr>
      </w:pPr>
      <w:r w:rsidRPr="00FC5492">
        <w:rPr>
          <w:rFonts w:ascii="Segoe UI" w:eastAsia="Segoe UI" w:hAnsi="Segoe UI" w:cs="Segoe UI"/>
          <w:b/>
          <w:color w:val="253E85"/>
          <w:sz w:val="24"/>
          <w:szCs w:val="24"/>
          <w:lang w:eastAsia="en-GB" w:bidi="en-GB"/>
        </w:rPr>
        <w:t>4.2</w:t>
      </w:r>
      <w:r w:rsidRPr="00FC5492">
        <w:rPr>
          <w:rFonts w:ascii="Segoe UI" w:eastAsia="Segoe UI" w:hAnsi="Segoe UI" w:cs="Segoe UI"/>
          <w:color w:val="253E85"/>
          <w:sz w:val="24"/>
          <w:szCs w:val="24"/>
          <w:lang w:eastAsia="en-GB" w:bidi="en-GB"/>
        </w:rPr>
        <w:t xml:space="preserve"> </w:t>
      </w:r>
      <w:r w:rsidR="00982E3A">
        <w:rPr>
          <w:rFonts w:ascii="Segoe UI" w:eastAsia="Segoe UI" w:hAnsi="Segoe UI" w:cs="Segoe UI"/>
          <w:color w:val="253E85"/>
          <w:sz w:val="24"/>
          <w:szCs w:val="24"/>
          <w:lang w:eastAsia="en-GB" w:bidi="en-GB"/>
        </w:rPr>
        <w:tab/>
      </w:r>
      <w:r w:rsidR="4CD0D4D5" w:rsidRPr="4CD0D4D5">
        <w:rPr>
          <w:rFonts w:ascii="Segoe UI" w:eastAsia="Segoe UI" w:hAnsi="Segoe UI" w:cs="Segoe UI"/>
          <w:color w:val="000000" w:themeColor="text1"/>
          <w:sz w:val="24"/>
          <w:szCs w:val="24"/>
          <w:lang w:eastAsia="en-GB" w:bidi="en-GB"/>
        </w:rPr>
        <w:t>St Padarn’s may make changes to the Programme as it was originally described.</w:t>
      </w:r>
      <w:r w:rsidR="005E1887">
        <w:rPr>
          <w:rFonts w:ascii="Segoe UI" w:eastAsia="Segoe UI" w:hAnsi="Segoe UI" w:cs="Segoe UI"/>
          <w:color w:val="000000" w:themeColor="text1"/>
          <w:sz w:val="24"/>
          <w:szCs w:val="24"/>
          <w:lang w:eastAsia="en-GB" w:bidi="en-GB"/>
        </w:rPr>
        <w:t xml:space="preserve"> </w:t>
      </w:r>
      <w:r w:rsidR="4CD0D4D5" w:rsidRPr="4CD0D4D5">
        <w:rPr>
          <w:rFonts w:ascii="Segoe UI" w:eastAsia="Segoe UI" w:hAnsi="Segoe UI" w:cs="Segoe UI"/>
          <w:color w:val="000000" w:themeColor="text1"/>
          <w:sz w:val="24"/>
          <w:szCs w:val="24"/>
          <w:lang w:eastAsia="en-GB" w:bidi="en-GB"/>
        </w:rPr>
        <w:t xml:space="preserve">These changes typically result from timetabling alterations, changes to optional modules or other syllabus changes which may result from staff turnover, student numbers required to provide an adequate student experience, or changes in technology, knowledge or understanding, changes to placements or changes to the Regulations to address requirements of external bodies or to make improvements. If such changes are required and may reasonably be expected to have a significant adverse effect on you, or St Padarn’s discontinues or merges the Programme or combines it with other programmes of study, St Padarn’s will give you as much notice as it can, </w:t>
      </w:r>
      <w:r w:rsidR="00D735F5">
        <w:rPr>
          <w:rFonts w:ascii="Segoe UI" w:eastAsia="Segoe UI" w:hAnsi="Segoe UI" w:cs="Segoe UI"/>
          <w:color w:val="000000" w:themeColor="text1"/>
          <w:sz w:val="24"/>
          <w:szCs w:val="24"/>
          <w:lang w:eastAsia="en-GB" w:bidi="en-GB"/>
        </w:rPr>
        <w:t>consult with learners</w:t>
      </w:r>
      <w:r w:rsidR="4CD0D4D5" w:rsidRPr="4CD0D4D5">
        <w:rPr>
          <w:rFonts w:ascii="Segoe UI" w:eastAsia="Segoe UI" w:hAnsi="Segoe UI" w:cs="Segoe UI"/>
          <w:color w:val="000000" w:themeColor="text1"/>
          <w:sz w:val="24"/>
          <w:szCs w:val="24"/>
          <w:lang w:eastAsia="en-GB" w:bidi="en-GB"/>
        </w:rPr>
        <w:t>; and take reasonable steps to minimise those effects.</w:t>
      </w:r>
    </w:p>
    <w:p w14:paraId="7BFF868D" w14:textId="14D9C0E4" w:rsidR="00982E3A" w:rsidRDefault="00982E3A" w:rsidP="00982E3A">
      <w:pPr>
        <w:widowControl w:val="0"/>
        <w:tabs>
          <w:tab w:val="left" w:pos="629"/>
        </w:tabs>
        <w:ind w:left="629" w:hanging="629"/>
        <w:rPr>
          <w:rFonts w:ascii="Segoe UI" w:eastAsia="Segoe UI" w:hAnsi="Segoe UI" w:cs="Segoe UI"/>
          <w:color w:val="000000" w:themeColor="text1"/>
          <w:sz w:val="24"/>
          <w:szCs w:val="24"/>
          <w:lang w:eastAsia="en-GB" w:bidi="en-GB"/>
        </w:rPr>
      </w:pPr>
    </w:p>
    <w:p w14:paraId="00C9B370" w14:textId="54F58389" w:rsidR="00982E3A" w:rsidRDefault="00982E3A" w:rsidP="00982E3A">
      <w:pPr>
        <w:widowControl w:val="0"/>
        <w:tabs>
          <w:tab w:val="left" w:pos="629"/>
        </w:tabs>
        <w:ind w:left="629" w:hanging="629"/>
        <w:rPr>
          <w:rFonts w:ascii="Segoe UI" w:eastAsia="Segoe UI" w:hAnsi="Segoe UI" w:cs="Segoe UI"/>
          <w:color w:val="000000" w:themeColor="text1"/>
          <w:sz w:val="24"/>
          <w:szCs w:val="24"/>
          <w:lang w:eastAsia="en-GB" w:bidi="en-GB"/>
        </w:rPr>
      </w:pPr>
    </w:p>
    <w:p w14:paraId="69C41348" w14:textId="77777777" w:rsidR="00982E3A" w:rsidRPr="00DA1340" w:rsidRDefault="00982E3A" w:rsidP="00982E3A">
      <w:pPr>
        <w:widowControl w:val="0"/>
        <w:tabs>
          <w:tab w:val="left" w:pos="629"/>
        </w:tabs>
        <w:ind w:left="629" w:hanging="629"/>
        <w:rPr>
          <w:rFonts w:ascii="Segoe UI" w:eastAsia="Segoe UI" w:hAnsi="Segoe UI" w:cs="Segoe UI"/>
          <w:color w:val="000000" w:themeColor="text1"/>
          <w:sz w:val="24"/>
          <w:szCs w:val="24"/>
          <w:lang w:eastAsia="en-GB" w:bidi="en-GB"/>
        </w:rPr>
      </w:pPr>
    </w:p>
    <w:p w14:paraId="5784729B" w14:textId="5654075B" w:rsidR="00DA1340" w:rsidRPr="00A40310" w:rsidRDefault="00B068CA" w:rsidP="00982E3A">
      <w:pPr>
        <w:widowControl w:val="0"/>
        <w:tabs>
          <w:tab w:val="left" w:pos="629"/>
        </w:tabs>
        <w:ind w:left="720" w:hanging="720"/>
        <w:rPr>
          <w:rFonts w:ascii="Segoe UI" w:eastAsia="Times New Roman" w:hAnsi="Segoe UI" w:cs="Segoe UI"/>
          <w:color w:val="000000" w:themeColor="text1"/>
          <w:sz w:val="24"/>
          <w:szCs w:val="24"/>
          <w:lang w:eastAsia="en-GB" w:bidi="en-GB"/>
        </w:rPr>
      </w:pPr>
      <w:r w:rsidRPr="00344DE3">
        <w:rPr>
          <w:rFonts w:ascii="Segoe UI" w:eastAsia="Segoe UI" w:hAnsi="Segoe UI" w:cs="Segoe UI"/>
          <w:b/>
          <w:color w:val="253E85"/>
          <w:sz w:val="24"/>
          <w:szCs w:val="24"/>
          <w:lang w:eastAsia="en-GB" w:bidi="en-GB"/>
        </w:rPr>
        <w:t>4.3</w:t>
      </w:r>
      <w:r w:rsidRPr="00344DE3">
        <w:rPr>
          <w:rFonts w:ascii="Segoe UI" w:eastAsia="Segoe UI" w:hAnsi="Segoe UI" w:cs="Segoe UI"/>
          <w:color w:val="253E85"/>
          <w:sz w:val="24"/>
          <w:szCs w:val="24"/>
          <w:lang w:eastAsia="en-GB" w:bidi="en-GB"/>
        </w:rPr>
        <w:t xml:space="preserve"> </w:t>
      </w:r>
      <w:r w:rsidR="00982E3A">
        <w:rPr>
          <w:rFonts w:ascii="Segoe UI" w:eastAsia="Segoe UI" w:hAnsi="Segoe UI" w:cs="Segoe UI"/>
          <w:color w:val="253E85"/>
          <w:sz w:val="24"/>
          <w:szCs w:val="24"/>
          <w:lang w:eastAsia="en-GB" w:bidi="en-GB"/>
        </w:rPr>
        <w:tab/>
      </w:r>
      <w:r w:rsidR="00982E3A">
        <w:rPr>
          <w:rFonts w:ascii="Segoe UI" w:eastAsia="Segoe UI" w:hAnsi="Segoe UI" w:cs="Segoe UI"/>
          <w:color w:val="253E85"/>
          <w:sz w:val="24"/>
          <w:szCs w:val="24"/>
          <w:lang w:eastAsia="en-GB" w:bidi="en-GB"/>
        </w:rPr>
        <w:tab/>
      </w:r>
      <w:r w:rsidR="4CD0D4D5" w:rsidRPr="4CD0D4D5">
        <w:rPr>
          <w:rFonts w:ascii="Segoe UI" w:eastAsia="Segoe UI" w:hAnsi="Segoe UI" w:cs="Segoe UI"/>
          <w:color w:val="000000" w:themeColor="text1"/>
          <w:sz w:val="24"/>
          <w:szCs w:val="24"/>
          <w:lang w:eastAsia="en-GB" w:bidi="en-GB"/>
        </w:rPr>
        <w:t>St Padarn’s will not be liable for any failure or delay in performing its obligations if the failure or delay is due to any cause beyond St Padarn’s reasonable control, which includes (without limitation), any governmental action, any act or omission of third parties which wholly or partly provide or fund the Programme, political unrest, fire, flood, war, strike or other labour dispute, staff illness, public health concern, extreme weather conditions, natural disaster, or act of God.</w:t>
      </w:r>
    </w:p>
    <w:p w14:paraId="610DB54D" w14:textId="70AB0353" w:rsidR="00DA1340" w:rsidRPr="00AF34CF" w:rsidRDefault="00A341A7" w:rsidP="00982E3A">
      <w:pPr>
        <w:widowControl w:val="0"/>
        <w:tabs>
          <w:tab w:val="left" w:pos="629"/>
        </w:tabs>
        <w:ind w:left="720" w:hanging="720"/>
        <w:rPr>
          <w:rFonts w:ascii="Segoe UI" w:eastAsia="Times New Roman" w:hAnsi="Segoe UI" w:cs="Segoe UI"/>
          <w:color w:val="000000" w:themeColor="text1"/>
          <w:sz w:val="24"/>
          <w:szCs w:val="24"/>
          <w:lang w:eastAsia="en-GB" w:bidi="en-GB"/>
        </w:rPr>
      </w:pPr>
      <w:r w:rsidRPr="00344DE3">
        <w:rPr>
          <w:rFonts w:ascii="Segoe UI" w:eastAsia="Segoe UI" w:hAnsi="Segoe UI" w:cs="Segoe UI"/>
          <w:b/>
          <w:color w:val="253E85"/>
          <w:sz w:val="24"/>
          <w:szCs w:val="24"/>
          <w:lang w:eastAsia="en-GB" w:bidi="en-GB"/>
        </w:rPr>
        <w:t>4.4</w:t>
      </w:r>
      <w:r w:rsidRPr="00344DE3">
        <w:rPr>
          <w:rFonts w:ascii="Segoe UI" w:eastAsia="Segoe UI" w:hAnsi="Segoe UI" w:cs="Segoe UI"/>
          <w:color w:val="253E85"/>
          <w:sz w:val="24"/>
          <w:szCs w:val="24"/>
          <w:lang w:eastAsia="en-GB" w:bidi="en-GB"/>
        </w:rPr>
        <w:t xml:space="preserve"> </w:t>
      </w:r>
      <w:r w:rsidR="00982E3A">
        <w:rPr>
          <w:rFonts w:ascii="Segoe UI" w:eastAsia="Segoe UI" w:hAnsi="Segoe UI" w:cs="Segoe UI"/>
          <w:color w:val="253E85"/>
          <w:sz w:val="24"/>
          <w:szCs w:val="24"/>
          <w:lang w:eastAsia="en-GB" w:bidi="en-GB"/>
        </w:rPr>
        <w:tab/>
      </w:r>
      <w:r w:rsidR="00982E3A">
        <w:rPr>
          <w:rFonts w:ascii="Segoe UI" w:eastAsia="Segoe UI" w:hAnsi="Segoe UI" w:cs="Segoe UI"/>
          <w:color w:val="253E85"/>
          <w:sz w:val="24"/>
          <w:szCs w:val="24"/>
          <w:lang w:eastAsia="en-GB" w:bidi="en-GB"/>
        </w:rPr>
        <w:tab/>
      </w:r>
      <w:r w:rsidR="4CD0D4D5" w:rsidRPr="4CD0D4D5">
        <w:rPr>
          <w:rFonts w:ascii="Segoe UI" w:eastAsia="Segoe UI" w:hAnsi="Segoe UI" w:cs="Segoe UI"/>
          <w:color w:val="000000" w:themeColor="text1"/>
          <w:sz w:val="24"/>
          <w:szCs w:val="24"/>
          <w:lang w:eastAsia="en-GB" w:bidi="en-GB"/>
        </w:rPr>
        <w:t xml:space="preserve">St Padarn’s shall be entitled to end this Agreement immediately by notice in writing </w:t>
      </w:r>
      <w:r w:rsidR="4CD0D4D5" w:rsidRPr="4CD0D4D5">
        <w:rPr>
          <w:rFonts w:ascii="Segoe UI" w:eastAsia="Segoe UI" w:hAnsi="Segoe UI" w:cs="Segoe UI"/>
          <w:color w:val="000000" w:themeColor="text1"/>
          <w:sz w:val="24"/>
          <w:szCs w:val="24"/>
          <w:lang w:eastAsia="en-GB" w:bidi="en-GB"/>
        </w:rPr>
        <w:lastRenderedPageBreak/>
        <w:t>to you in the following circumstances:</w:t>
      </w:r>
    </w:p>
    <w:p w14:paraId="1D306802" w14:textId="621A52CD" w:rsidR="00E173B7" w:rsidRPr="009E0517" w:rsidRDefault="58BDB7BF" w:rsidP="00982E3A">
      <w:pPr>
        <w:widowControl w:val="0"/>
        <w:tabs>
          <w:tab w:val="left" w:pos="645"/>
        </w:tabs>
        <w:ind w:left="720" w:hanging="720"/>
        <w:rPr>
          <w:rFonts w:ascii="Segoe UI" w:eastAsia="Times New Roman" w:hAnsi="Segoe UI" w:cs="Segoe UI"/>
          <w:color w:val="000000" w:themeColor="text1"/>
          <w:sz w:val="24"/>
          <w:szCs w:val="24"/>
          <w:lang w:eastAsia="en-GB" w:bidi="en-GB"/>
        </w:rPr>
      </w:pPr>
      <w:r w:rsidRPr="58BDB7BF">
        <w:rPr>
          <w:rFonts w:ascii="Segoe UI" w:eastAsia="Segoe UI" w:hAnsi="Segoe UI" w:cs="Segoe UI"/>
          <w:b/>
          <w:bCs/>
          <w:color w:val="253E85"/>
          <w:sz w:val="24"/>
          <w:szCs w:val="24"/>
          <w:lang w:eastAsia="en-GB" w:bidi="en-GB"/>
        </w:rPr>
        <w:t>4.4.1</w:t>
      </w:r>
      <w:r w:rsidR="00982E3A">
        <w:rPr>
          <w:rFonts w:ascii="Segoe UI" w:eastAsia="Segoe UI" w:hAnsi="Segoe UI" w:cs="Segoe UI"/>
          <w:b/>
          <w:bCs/>
          <w:color w:val="253E85"/>
          <w:sz w:val="24"/>
          <w:szCs w:val="24"/>
          <w:lang w:eastAsia="en-GB" w:bidi="en-GB"/>
        </w:rPr>
        <w:tab/>
      </w:r>
      <w:r w:rsidRPr="58BDB7BF">
        <w:rPr>
          <w:rFonts w:ascii="Segoe UI" w:eastAsia="Segoe UI" w:hAnsi="Segoe UI" w:cs="Segoe UI"/>
          <w:color w:val="253E85"/>
          <w:sz w:val="24"/>
          <w:szCs w:val="24"/>
          <w:lang w:eastAsia="en-GB" w:bidi="en-GB"/>
        </w:rPr>
        <w:t xml:space="preserve"> </w:t>
      </w:r>
      <w:r w:rsidRPr="58BDB7BF">
        <w:rPr>
          <w:rFonts w:ascii="Segoe UI" w:eastAsia="Segoe UI" w:hAnsi="Segoe UI" w:cs="Segoe UI"/>
          <w:color w:val="000000" w:themeColor="text1"/>
          <w:sz w:val="24"/>
          <w:szCs w:val="24"/>
          <w:lang w:eastAsia="en-GB" w:bidi="en-GB"/>
        </w:rPr>
        <w:t xml:space="preserve">If after the acceptance of an offer by you there is a </w:t>
      </w:r>
      <w:r w:rsidR="005E1887">
        <w:rPr>
          <w:rFonts w:ascii="Segoe UI" w:eastAsia="Segoe UI" w:hAnsi="Segoe UI" w:cs="Segoe UI"/>
          <w:color w:val="000000" w:themeColor="text1"/>
          <w:sz w:val="24"/>
          <w:szCs w:val="24"/>
          <w:lang w:eastAsia="en-GB" w:bidi="en-GB"/>
        </w:rPr>
        <w:t xml:space="preserve">material </w:t>
      </w:r>
      <w:r w:rsidRPr="58BDB7BF">
        <w:rPr>
          <w:rFonts w:ascii="Segoe UI" w:eastAsia="Segoe UI" w:hAnsi="Segoe UI" w:cs="Segoe UI"/>
          <w:color w:val="000000" w:themeColor="text1"/>
          <w:sz w:val="24"/>
          <w:szCs w:val="24"/>
          <w:lang w:eastAsia="en-GB" w:bidi="en-GB"/>
        </w:rPr>
        <w:t>change in you</w:t>
      </w:r>
      <w:r w:rsidR="00B5740F">
        <w:rPr>
          <w:rFonts w:ascii="Segoe UI" w:eastAsia="Segoe UI" w:hAnsi="Segoe UI" w:cs="Segoe UI"/>
          <w:color w:val="000000" w:themeColor="text1"/>
          <w:sz w:val="24"/>
          <w:szCs w:val="24"/>
          <w:lang w:eastAsia="en-GB" w:bidi="en-GB"/>
        </w:rPr>
        <w:t>r</w:t>
      </w:r>
      <w:bookmarkStart w:id="0" w:name="_GoBack"/>
      <w:bookmarkEnd w:id="0"/>
      <w:r w:rsidR="00B5740F">
        <w:rPr>
          <w:rFonts w:ascii="Segoe UI" w:eastAsia="Segoe UI" w:hAnsi="Segoe UI" w:cs="Segoe UI"/>
          <w:color w:val="000000" w:themeColor="text1"/>
          <w:sz w:val="24"/>
          <w:szCs w:val="24"/>
          <w:lang w:eastAsia="en-GB" w:bidi="en-GB"/>
        </w:rPr>
        <w:t xml:space="preserve"> </w:t>
      </w:r>
      <w:r w:rsidRPr="58BDB7BF">
        <w:rPr>
          <w:rFonts w:ascii="Segoe UI" w:eastAsia="Segoe UI" w:hAnsi="Segoe UI" w:cs="Segoe UI"/>
          <w:color w:val="000000" w:themeColor="text1"/>
          <w:sz w:val="24"/>
          <w:szCs w:val="24"/>
          <w:lang w:eastAsia="en-GB" w:bidi="en-GB"/>
        </w:rPr>
        <w:t>circumstances or if St Padarn’s becomes aware of information relating to you not previously known to it (including, but not limited to, information about criminal convictions or activity, subject to the Rehabilitation of Offenders Act 1974) which in the reasonable opinion of St Padarn’s makes it inappropriate for you to study on the Programme</w:t>
      </w:r>
      <w:r w:rsidR="005E1887">
        <w:rPr>
          <w:rFonts w:ascii="Segoe UI" w:eastAsia="Segoe UI" w:hAnsi="Segoe UI" w:cs="Segoe UI"/>
          <w:color w:val="000000" w:themeColor="text1"/>
          <w:sz w:val="24"/>
          <w:szCs w:val="24"/>
          <w:lang w:eastAsia="en-GB" w:bidi="en-GB"/>
        </w:rPr>
        <w:t>;</w:t>
      </w:r>
      <w:r w:rsidRPr="58BDB7BF">
        <w:rPr>
          <w:rFonts w:ascii="Segoe UI" w:eastAsia="Segoe UI" w:hAnsi="Segoe UI" w:cs="Segoe UI"/>
          <w:color w:val="000000" w:themeColor="text1"/>
          <w:sz w:val="24"/>
          <w:szCs w:val="24"/>
          <w:lang w:eastAsia="en-GB" w:bidi="en-GB"/>
        </w:rPr>
        <w:t xml:space="preserve"> </w:t>
      </w:r>
      <w:r w:rsidR="4CD0D4D5" w:rsidRPr="4CD0D4D5">
        <w:rPr>
          <w:rFonts w:ascii="Segoe UI" w:eastAsia="Segoe UI" w:hAnsi="Segoe UI" w:cs="Segoe UI"/>
          <w:color w:val="000000" w:themeColor="text1"/>
          <w:sz w:val="24"/>
          <w:szCs w:val="24"/>
          <w:lang w:eastAsia="en-GB" w:bidi="en-GB"/>
        </w:rPr>
        <w:t>or</w:t>
      </w:r>
    </w:p>
    <w:p w14:paraId="707141F9" w14:textId="2CC55335" w:rsidR="00DA1340" w:rsidRPr="00DA1340" w:rsidRDefault="00344DE3" w:rsidP="00982E3A">
      <w:pPr>
        <w:widowControl w:val="0"/>
        <w:tabs>
          <w:tab w:val="left" w:pos="674"/>
        </w:tabs>
        <w:ind w:left="674" w:hanging="674"/>
        <w:rPr>
          <w:rFonts w:ascii="Segoe UI" w:eastAsia="Times New Roman" w:hAnsi="Segoe UI" w:cs="Segoe UI"/>
          <w:color w:val="000000" w:themeColor="text1"/>
          <w:sz w:val="24"/>
          <w:szCs w:val="24"/>
          <w:lang w:eastAsia="en-GB" w:bidi="en-GB"/>
        </w:rPr>
      </w:pPr>
      <w:r w:rsidRPr="00ED14E0">
        <w:rPr>
          <w:rFonts w:ascii="Segoe UI" w:eastAsia="Segoe UI" w:hAnsi="Segoe UI" w:cs="Segoe UI"/>
          <w:b/>
          <w:color w:val="253E85"/>
          <w:sz w:val="24"/>
          <w:szCs w:val="24"/>
          <w:lang w:eastAsia="en-GB" w:bidi="en-GB"/>
        </w:rPr>
        <w:t>4.4.2</w:t>
      </w:r>
      <w:r w:rsidRPr="00ED14E0">
        <w:rPr>
          <w:rFonts w:ascii="Segoe UI" w:eastAsia="Segoe UI" w:hAnsi="Segoe UI" w:cs="Segoe UI"/>
          <w:color w:val="253E85"/>
          <w:sz w:val="24"/>
          <w:szCs w:val="24"/>
          <w:lang w:eastAsia="en-GB" w:bidi="en-GB"/>
        </w:rPr>
        <w:t xml:space="preserve"> </w:t>
      </w:r>
      <w:r w:rsidR="00982E3A">
        <w:rPr>
          <w:rFonts w:ascii="Segoe UI" w:eastAsia="Segoe UI" w:hAnsi="Segoe UI" w:cs="Segoe UI"/>
          <w:color w:val="253E85"/>
          <w:sz w:val="24"/>
          <w:szCs w:val="24"/>
          <w:lang w:eastAsia="en-GB" w:bidi="en-GB"/>
        </w:rPr>
        <w:tab/>
      </w:r>
      <w:r w:rsidR="00982E3A">
        <w:rPr>
          <w:rFonts w:ascii="Segoe UI" w:eastAsia="Segoe UI" w:hAnsi="Segoe UI" w:cs="Segoe UI"/>
          <w:color w:val="253E85"/>
          <w:sz w:val="24"/>
          <w:szCs w:val="24"/>
          <w:lang w:eastAsia="en-GB" w:bidi="en-GB"/>
        </w:rPr>
        <w:tab/>
      </w:r>
      <w:r w:rsidR="007034D2">
        <w:rPr>
          <w:rFonts w:ascii="Segoe UI" w:eastAsia="Segoe UI" w:hAnsi="Segoe UI" w:cs="Segoe UI"/>
          <w:color w:val="000000" w:themeColor="text1"/>
          <w:sz w:val="24"/>
          <w:szCs w:val="24"/>
          <w:lang w:eastAsia="en-GB" w:bidi="en-GB"/>
        </w:rPr>
        <w:t>I</w:t>
      </w:r>
      <w:r w:rsidR="4CD0D4D5" w:rsidRPr="4CD0D4D5">
        <w:rPr>
          <w:rFonts w:ascii="Segoe UI" w:eastAsia="Segoe UI" w:hAnsi="Segoe UI" w:cs="Segoe UI"/>
          <w:color w:val="000000" w:themeColor="text1"/>
          <w:sz w:val="24"/>
          <w:szCs w:val="24"/>
          <w:lang w:eastAsia="en-GB" w:bidi="en-GB"/>
        </w:rPr>
        <w:t>f, in the reasonable opinion of St Padarn’s, you have not provided St Padarn’s with</w:t>
      </w:r>
      <w:r w:rsidR="00982E3A">
        <w:rPr>
          <w:rFonts w:ascii="Segoe UI" w:eastAsia="Segoe UI" w:hAnsi="Segoe UI" w:cs="Segoe UI"/>
          <w:color w:val="000000" w:themeColor="text1"/>
          <w:sz w:val="24"/>
          <w:szCs w:val="24"/>
          <w:lang w:eastAsia="en-GB" w:bidi="en-GB"/>
        </w:rPr>
        <w:t xml:space="preserve"> </w:t>
      </w:r>
      <w:r w:rsidR="4CD0D4D5" w:rsidRPr="4CD0D4D5">
        <w:rPr>
          <w:rFonts w:ascii="Segoe UI" w:eastAsia="Segoe UI" w:hAnsi="Segoe UI" w:cs="Segoe UI"/>
          <w:color w:val="000000" w:themeColor="text1"/>
          <w:sz w:val="24"/>
          <w:szCs w:val="24"/>
          <w:lang w:eastAsia="en-GB" w:bidi="en-GB"/>
        </w:rPr>
        <w:t>all relevant information or you have supplied information which is not complete, authentic and accurate in all material respects.</w:t>
      </w:r>
    </w:p>
    <w:p w14:paraId="4B87F2D5" w14:textId="77777777" w:rsidR="00431F48" w:rsidRDefault="00431F48" w:rsidP="00DE3953">
      <w:pPr>
        <w:keepNext/>
        <w:keepLines/>
        <w:widowControl w:val="0"/>
        <w:tabs>
          <w:tab w:val="left" w:pos="920"/>
        </w:tabs>
        <w:spacing w:after="0" w:line="360" w:lineRule="auto"/>
        <w:rPr>
          <w:rFonts w:ascii="Segoe UI" w:eastAsia="Segoe UI" w:hAnsi="Segoe UI" w:cs="Segoe UI"/>
          <w:b/>
          <w:color w:val="253E85"/>
          <w:sz w:val="24"/>
          <w:szCs w:val="24"/>
          <w:lang w:eastAsia="en-GB" w:bidi="en-GB"/>
        </w:rPr>
      </w:pPr>
    </w:p>
    <w:p w14:paraId="43FCD349" w14:textId="6AA15D5F" w:rsidR="00DA1340" w:rsidRPr="00DE3953" w:rsidRDefault="00DE3953" w:rsidP="00DE3953">
      <w:pPr>
        <w:keepNext/>
        <w:keepLines/>
        <w:widowControl w:val="0"/>
        <w:tabs>
          <w:tab w:val="left" w:pos="920"/>
        </w:tabs>
        <w:spacing w:after="0" w:line="360" w:lineRule="auto"/>
        <w:rPr>
          <w:rFonts w:ascii="Segoe UI" w:eastAsia="Arial" w:hAnsi="Segoe UI" w:cs="Segoe UI"/>
          <w:b/>
          <w:color w:val="253E85"/>
          <w:sz w:val="24"/>
          <w:szCs w:val="24"/>
          <w:lang w:eastAsia="en-GB" w:bidi="en-GB"/>
        </w:rPr>
      </w:pPr>
      <w:r w:rsidRPr="00DE3953">
        <w:rPr>
          <w:rFonts w:ascii="Segoe UI" w:eastAsia="Segoe UI" w:hAnsi="Segoe UI" w:cs="Segoe UI"/>
          <w:b/>
          <w:color w:val="253E85"/>
          <w:sz w:val="24"/>
          <w:szCs w:val="24"/>
          <w:lang w:eastAsia="en-GB" w:bidi="en-GB"/>
        </w:rPr>
        <w:t xml:space="preserve">5. </w:t>
      </w:r>
      <w:r w:rsidR="4CD0D4D5" w:rsidRPr="00DE3953">
        <w:rPr>
          <w:rFonts w:ascii="Segoe UI" w:eastAsia="Segoe UI" w:hAnsi="Segoe UI" w:cs="Segoe UI"/>
          <w:b/>
          <w:color w:val="253E85"/>
          <w:sz w:val="24"/>
          <w:szCs w:val="24"/>
          <w:lang w:eastAsia="en-GB" w:bidi="en-GB"/>
        </w:rPr>
        <w:t>Y</w:t>
      </w:r>
      <w:r w:rsidRPr="00DE3953">
        <w:rPr>
          <w:rFonts w:ascii="Segoe UI" w:eastAsia="Segoe UI" w:hAnsi="Segoe UI" w:cs="Segoe UI"/>
          <w:b/>
          <w:color w:val="253E85"/>
          <w:sz w:val="24"/>
          <w:szCs w:val="24"/>
          <w:lang w:eastAsia="en-GB" w:bidi="en-GB"/>
        </w:rPr>
        <w:t xml:space="preserve">our </w:t>
      </w:r>
      <w:r w:rsidR="4CD0D4D5" w:rsidRPr="00DE3953">
        <w:rPr>
          <w:rFonts w:ascii="Segoe UI" w:eastAsia="Segoe UI" w:hAnsi="Segoe UI" w:cs="Segoe UI"/>
          <w:b/>
          <w:color w:val="253E85"/>
          <w:sz w:val="24"/>
          <w:szCs w:val="24"/>
          <w:lang w:eastAsia="en-GB" w:bidi="en-GB"/>
        </w:rPr>
        <w:t>O</w:t>
      </w:r>
      <w:r w:rsidRPr="00DE3953">
        <w:rPr>
          <w:rFonts w:ascii="Segoe UI" w:eastAsia="Segoe UI" w:hAnsi="Segoe UI" w:cs="Segoe UI"/>
          <w:b/>
          <w:color w:val="253E85"/>
          <w:sz w:val="24"/>
          <w:szCs w:val="24"/>
          <w:lang w:eastAsia="en-GB" w:bidi="en-GB"/>
        </w:rPr>
        <w:t>bligations</w:t>
      </w:r>
    </w:p>
    <w:p w14:paraId="55426BAA" w14:textId="64A27D25" w:rsidR="00DA1340" w:rsidRPr="00DA1340" w:rsidRDefault="4CD0D4D5" w:rsidP="4CD0D4D5">
      <w:pPr>
        <w:widowControl w:val="0"/>
        <w:spacing w:after="240" w:line="293" w:lineRule="auto"/>
        <w:rPr>
          <w:rFonts w:ascii="Segoe UI" w:eastAsia="Segoe UI" w:hAnsi="Segoe UI" w:cs="Segoe UI"/>
          <w:color w:val="000000" w:themeColor="text1"/>
          <w:sz w:val="24"/>
          <w:szCs w:val="24"/>
          <w:lang w:eastAsia="en-GB" w:bidi="en-GB"/>
        </w:rPr>
      </w:pPr>
      <w:r w:rsidRPr="4CD0D4D5">
        <w:rPr>
          <w:rFonts w:ascii="Segoe UI" w:eastAsia="Segoe UI" w:hAnsi="Segoe UI" w:cs="Segoe UI"/>
          <w:color w:val="000000" w:themeColor="text1"/>
          <w:sz w:val="24"/>
          <w:szCs w:val="24"/>
          <w:lang w:eastAsia="en-GB" w:bidi="en-GB"/>
        </w:rPr>
        <w:t xml:space="preserve">You agree to comply with your obligations under </w:t>
      </w:r>
      <w:r w:rsidR="005E1887">
        <w:rPr>
          <w:rFonts w:ascii="Segoe UI" w:eastAsia="Segoe UI" w:hAnsi="Segoe UI" w:cs="Segoe UI"/>
          <w:color w:val="000000" w:themeColor="text1"/>
          <w:sz w:val="24"/>
          <w:szCs w:val="24"/>
          <w:lang w:eastAsia="en-GB" w:bidi="en-GB"/>
        </w:rPr>
        <w:t>this contract</w:t>
      </w:r>
      <w:r w:rsidRPr="4CD0D4D5">
        <w:rPr>
          <w:rFonts w:ascii="Segoe UI" w:eastAsia="Segoe UI" w:hAnsi="Segoe UI" w:cs="Segoe UI"/>
          <w:color w:val="000000" w:themeColor="text1"/>
          <w:sz w:val="24"/>
          <w:szCs w:val="24"/>
          <w:lang w:eastAsia="en-GB" w:bidi="en-GB"/>
        </w:rPr>
        <w:t xml:space="preserve"> and </w:t>
      </w:r>
      <w:r w:rsidR="005E1887">
        <w:rPr>
          <w:rFonts w:ascii="Segoe UI" w:eastAsia="Segoe UI" w:hAnsi="Segoe UI" w:cs="Segoe UI"/>
          <w:color w:val="000000" w:themeColor="text1"/>
          <w:sz w:val="24"/>
          <w:szCs w:val="24"/>
          <w:lang w:eastAsia="en-GB" w:bidi="en-GB"/>
        </w:rPr>
        <w:t>you agree</w:t>
      </w:r>
      <w:r w:rsidRPr="4CD0D4D5">
        <w:rPr>
          <w:rFonts w:ascii="Segoe UI" w:eastAsia="Segoe UI" w:hAnsi="Segoe UI" w:cs="Segoe UI"/>
          <w:color w:val="000000" w:themeColor="text1"/>
          <w:sz w:val="24"/>
          <w:szCs w:val="24"/>
          <w:lang w:eastAsia="en-GB" w:bidi="en-GB"/>
        </w:rPr>
        <w:t>:</w:t>
      </w:r>
    </w:p>
    <w:p w14:paraId="05953AC5" w14:textId="2915D6AC" w:rsidR="002D773F" w:rsidRPr="006F3A60" w:rsidRDefault="58BDB7BF" w:rsidP="00982E3A">
      <w:pPr>
        <w:widowControl w:val="0"/>
        <w:tabs>
          <w:tab w:val="left" w:pos="629"/>
        </w:tabs>
        <w:ind w:left="629" w:hanging="629"/>
        <w:rPr>
          <w:rFonts w:ascii="Segoe UI" w:eastAsia="Times New Roman" w:hAnsi="Segoe UI" w:cs="Segoe UI"/>
          <w:color w:val="000000" w:themeColor="text1"/>
          <w:sz w:val="24"/>
          <w:szCs w:val="24"/>
          <w:lang w:eastAsia="en-GB" w:bidi="en-GB"/>
        </w:rPr>
      </w:pPr>
      <w:r w:rsidRPr="58BDB7BF">
        <w:rPr>
          <w:rFonts w:ascii="Segoe UI" w:eastAsia="Segoe UI" w:hAnsi="Segoe UI" w:cs="Segoe UI"/>
          <w:b/>
          <w:bCs/>
          <w:color w:val="253E85"/>
          <w:sz w:val="24"/>
          <w:szCs w:val="24"/>
          <w:lang w:eastAsia="en-GB" w:bidi="en-GB"/>
        </w:rPr>
        <w:t>5.1</w:t>
      </w:r>
      <w:r w:rsidRPr="58BDB7BF">
        <w:rPr>
          <w:rFonts w:ascii="Segoe UI" w:eastAsia="Segoe UI" w:hAnsi="Segoe UI" w:cs="Segoe UI"/>
          <w:color w:val="253E85"/>
          <w:sz w:val="24"/>
          <w:szCs w:val="24"/>
          <w:lang w:eastAsia="en-GB" w:bidi="en-GB"/>
        </w:rPr>
        <w:t xml:space="preserve"> </w:t>
      </w:r>
      <w:r w:rsidR="00982E3A">
        <w:rPr>
          <w:rFonts w:ascii="Segoe UI" w:eastAsia="Segoe UI" w:hAnsi="Segoe UI" w:cs="Segoe UI"/>
          <w:color w:val="253E85"/>
          <w:sz w:val="24"/>
          <w:szCs w:val="24"/>
          <w:lang w:eastAsia="en-GB" w:bidi="en-GB"/>
        </w:rPr>
        <w:tab/>
      </w:r>
      <w:r w:rsidRPr="58BDB7BF">
        <w:rPr>
          <w:rFonts w:ascii="Segoe UI" w:eastAsia="Segoe UI" w:hAnsi="Segoe UI" w:cs="Segoe UI"/>
          <w:color w:val="000000" w:themeColor="text1"/>
          <w:sz w:val="24"/>
          <w:szCs w:val="24"/>
          <w:lang w:eastAsia="en-GB" w:bidi="en-GB"/>
        </w:rPr>
        <w:t>That you have obtained all the information you need to make an informed choice of Programme and that you will have undertaken any preliminary reading or other academic preparation requested of you by the start of the Programme.</w:t>
      </w:r>
    </w:p>
    <w:p w14:paraId="30C871D1" w14:textId="3B6B0BDB" w:rsidR="005A1665" w:rsidRDefault="58BDB7BF" w:rsidP="00982E3A">
      <w:pPr>
        <w:widowControl w:val="0"/>
        <w:tabs>
          <w:tab w:val="left" w:pos="722"/>
        </w:tabs>
        <w:ind w:left="629" w:hanging="629"/>
        <w:rPr>
          <w:rFonts w:ascii="Segoe UI" w:eastAsia="Segoe UI" w:hAnsi="Segoe UI" w:cs="Segoe UI"/>
          <w:color w:val="000000" w:themeColor="text1"/>
          <w:sz w:val="24"/>
          <w:szCs w:val="24"/>
          <w:lang w:eastAsia="en-GB" w:bidi="en-GB"/>
        </w:rPr>
      </w:pPr>
      <w:r w:rsidRPr="58BDB7BF">
        <w:rPr>
          <w:rFonts w:ascii="Segoe UI" w:eastAsia="Segoe UI" w:hAnsi="Segoe UI" w:cs="Segoe UI"/>
          <w:b/>
          <w:bCs/>
          <w:color w:val="253E85"/>
          <w:sz w:val="24"/>
          <w:szCs w:val="24"/>
          <w:lang w:eastAsia="en-GB" w:bidi="en-GB"/>
        </w:rPr>
        <w:t>5.2</w:t>
      </w:r>
      <w:r w:rsidRPr="58BDB7BF">
        <w:rPr>
          <w:rFonts w:ascii="Segoe UI" w:eastAsia="Segoe UI" w:hAnsi="Segoe UI" w:cs="Segoe UI"/>
          <w:color w:val="253E85"/>
          <w:sz w:val="24"/>
          <w:szCs w:val="24"/>
          <w:lang w:eastAsia="en-GB" w:bidi="en-GB"/>
        </w:rPr>
        <w:t xml:space="preserve"> </w:t>
      </w:r>
      <w:r w:rsidR="00982E3A">
        <w:rPr>
          <w:rFonts w:ascii="Segoe UI" w:eastAsia="Segoe UI" w:hAnsi="Segoe UI" w:cs="Segoe UI"/>
          <w:color w:val="253E85"/>
          <w:sz w:val="24"/>
          <w:szCs w:val="24"/>
          <w:lang w:eastAsia="en-GB" w:bidi="en-GB"/>
        </w:rPr>
        <w:tab/>
      </w:r>
      <w:r w:rsidRPr="58BDB7BF">
        <w:rPr>
          <w:rFonts w:ascii="Segoe UI" w:eastAsia="Segoe UI" w:hAnsi="Segoe UI" w:cs="Segoe UI"/>
          <w:color w:val="000000" w:themeColor="text1"/>
          <w:sz w:val="24"/>
          <w:szCs w:val="24"/>
          <w:lang w:eastAsia="en-GB" w:bidi="en-GB"/>
        </w:rPr>
        <w:t>To study diligently, and to attend fully and promptly and participate appropriately at lectures, courses, classes, seminars, tutorials, placements and other activities which form part of the Programme as required (subject to absence authorised in accordance with procedures applicable to the Programme), in respect of which you agree to undertake all additional study and other activities which may be necessary to catch up on missed work, and to attend all other expected St Padarn’s activities.</w:t>
      </w:r>
      <w:r w:rsidR="00E92B18">
        <w:rPr>
          <w:rFonts w:ascii="Segoe UI" w:eastAsia="Segoe UI" w:hAnsi="Segoe UI" w:cs="Segoe UI"/>
          <w:color w:val="000000" w:themeColor="text1"/>
          <w:sz w:val="24"/>
          <w:szCs w:val="24"/>
          <w:lang w:eastAsia="en-GB" w:bidi="en-GB"/>
        </w:rPr>
        <w:t xml:space="preserve"> </w:t>
      </w:r>
    </w:p>
    <w:p w14:paraId="14B2B33E" w14:textId="26930D78" w:rsidR="00982E3A" w:rsidRDefault="00982E3A" w:rsidP="00982E3A">
      <w:pPr>
        <w:widowControl w:val="0"/>
        <w:tabs>
          <w:tab w:val="left" w:pos="722"/>
        </w:tabs>
        <w:ind w:left="629" w:hanging="629"/>
        <w:rPr>
          <w:rFonts w:ascii="Segoe UI" w:eastAsia="Times New Roman" w:hAnsi="Segoe UI" w:cs="Segoe UI"/>
          <w:color w:val="000000" w:themeColor="text1"/>
          <w:sz w:val="24"/>
          <w:szCs w:val="24"/>
          <w:lang w:eastAsia="en-GB" w:bidi="en-GB"/>
        </w:rPr>
      </w:pPr>
    </w:p>
    <w:p w14:paraId="7278740E" w14:textId="12093786" w:rsidR="00982E3A" w:rsidRDefault="00982E3A" w:rsidP="00982E3A">
      <w:pPr>
        <w:widowControl w:val="0"/>
        <w:tabs>
          <w:tab w:val="left" w:pos="722"/>
        </w:tabs>
        <w:ind w:left="629" w:hanging="629"/>
        <w:rPr>
          <w:rFonts w:ascii="Segoe UI" w:eastAsia="Times New Roman" w:hAnsi="Segoe UI" w:cs="Segoe UI"/>
          <w:color w:val="000000" w:themeColor="text1"/>
          <w:sz w:val="24"/>
          <w:szCs w:val="24"/>
          <w:lang w:eastAsia="en-GB" w:bidi="en-GB"/>
        </w:rPr>
      </w:pPr>
    </w:p>
    <w:p w14:paraId="06A3BBAB" w14:textId="77777777" w:rsidR="00982E3A" w:rsidRPr="00431F48" w:rsidRDefault="00982E3A" w:rsidP="00982E3A">
      <w:pPr>
        <w:widowControl w:val="0"/>
        <w:tabs>
          <w:tab w:val="left" w:pos="722"/>
        </w:tabs>
        <w:ind w:left="629" w:hanging="629"/>
        <w:rPr>
          <w:rFonts w:ascii="Segoe UI" w:eastAsia="Times New Roman" w:hAnsi="Segoe UI" w:cs="Segoe UI"/>
          <w:color w:val="000000" w:themeColor="text1"/>
          <w:sz w:val="24"/>
          <w:szCs w:val="24"/>
          <w:lang w:eastAsia="en-GB" w:bidi="en-GB"/>
        </w:rPr>
      </w:pPr>
    </w:p>
    <w:p w14:paraId="74A5B05B" w14:textId="3B07F5BC" w:rsidR="78788EB7" w:rsidRPr="00D16698" w:rsidRDefault="58BDB7BF" w:rsidP="00982E3A">
      <w:pPr>
        <w:widowControl w:val="0"/>
        <w:tabs>
          <w:tab w:val="left" w:pos="722"/>
        </w:tabs>
        <w:ind w:left="629" w:hanging="629"/>
        <w:rPr>
          <w:rFonts w:ascii="Segoe UI" w:eastAsia="Times New Roman" w:hAnsi="Segoe UI" w:cs="Segoe UI"/>
          <w:color w:val="000000" w:themeColor="text1"/>
          <w:sz w:val="24"/>
          <w:szCs w:val="24"/>
          <w:lang w:eastAsia="en-GB" w:bidi="en-GB"/>
        </w:rPr>
      </w:pPr>
      <w:r w:rsidRPr="58BDB7BF">
        <w:rPr>
          <w:rFonts w:ascii="Segoe UI" w:eastAsia="Segoe UI" w:hAnsi="Segoe UI" w:cs="Segoe UI"/>
          <w:b/>
          <w:bCs/>
          <w:color w:val="253E85"/>
          <w:sz w:val="24"/>
          <w:szCs w:val="24"/>
          <w:lang w:eastAsia="en-GB" w:bidi="en-GB"/>
        </w:rPr>
        <w:t>5.3</w:t>
      </w:r>
      <w:r w:rsidRPr="58BDB7BF">
        <w:rPr>
          <w:rFonts w:ascii="Segoe UI" w:eastAsia="Segoe UI" w:hAnsi="Segoe UI" w:cs="Segoe UI"/>
          <w:color w:val="253E85"/>
          <w:sz w:val="24"/>
          <w:szCs w:val="24"/>
          <w:lang w:eastAsia="en-GB" w:bidi="en-GB"/>
        </w:rPr>
        <w:t xml:space="preserve"> </w:t>
      </w:r>
      <w:r w:rsidR="00982E3A">
        <w:rPr>
          <w:rFonts w:ascii="Segoe UI" w:eastAsia="Segoe UI" w:hAnsi="Segoe UI" w:cs="Segoe UI"/>
          <w:color w:val="253E85"/>
          <w:sz w:val="24"/>
          <w:szCs w:val="24"/>
          <w:lang w:eastAsia="en-GB" w:bidi="en-GB"/>
        </w:rPr>
        <w:tab/>
      </w:r>
      <w:r w:rsidRPr="58BDB7BF">
        <w:rPr>
          <w:rFonts w:ascii="Segoe UI" w:eastAsia="Segoe UI" w:hAnsi="Segoe UI" w:cs="Segoe UI"/>
          <w:color w:val="000000" w:themeColor="text1"/>
          <w:sz w:val="24"/>
          <w:szCs w:val="24"/>
          <w:lang w:eastAsia="en-GB" w:bidi="en-GB"/>
        </w:rPr>
        <w:t>To fulfil all the academic requirements of the Programme on time and in accordance with conditions imposed by St Padarn’s, including submitting assignments and refraining from committing plagiarism or other academic misconduct.</w:t>
      </w:r>
      <w:r w:rsidR="00D7151F">
        <w:rPr>
          <w:rFonts w:ascii="Segoe UI" w:eastAsia="Segoe UI" w:hAnsi="Segoe UI" w:cs="Segoe UI"/>
          <w:color w:val="000000" w:themeColor="text1"/>
          <w:sz w:val="24"/>
          <w:szCs w:val="24"/>
          <w:lang w:eastAsia="en-GB" w:bidi="en-GB"/>
        </w:rPr>
        <w:t xml:space="preserve"> </w:t>
      </w:r>
    </w:p>
    <w:p w14:paraId="17A08896" w14:textId="52633423" w:rsidR="00DA1340" w:rsidRPr="00DA1340" w:rsidRDefault="58BDB7BF" w:rsidP="00982E3A">
      <w:pPr>
        <w:widowControl w:val="0"/>
        <w:tabs>
          <w:tab w:val="left" w:pos="722"/>
        </w:tabs>
        <w:ind w:left="629" w:hanging="629"/>
        <w:rPr>
          <w:rFonts w:ascii="Segoe UI" w:eastAsia="Times New Roman" w:hAnsi="Segoe UI" w:cs="Segoe UI"/>
          <w:color w:val="000000" w:themeColor="text1"/>
          <w:sz w:val="24"/>
          <w:szCs w:val="24"/>
          <w:lang w:eastAsia="en-GB" w:bidi="en-GB"/>
        </w:rPr>
      </w:pPr>
      <w:r w:rsidRPr="58BDB7BF">
        <w:rPr>
          <w:rFonts w:ascii="Segoe UI" w:eastAsia="Segoe UI" w:hAnsi="Segoe UI" w:cs="Segoe UI"/>
          <w:b/>
          <w:bCs/>
          <w:color w:val="253E85"/>
          <w:sz w:val="24"/>
          <w:szCs w:val="24"/>
          <w:lang w:eastAsia="en-GB" w:bidi="en-GB"/>
        </w:rPr>
        <w:t>5.4</w:t>
      </w:r>
      <w:r w:rsidRPr="58BDB7BF">
        <w:rPr>
          <w:rFonts w:ascii="Segoe UI" w:eastAsia="Segoe UI" w:hAnsi="Segoe UI" w:cs="Segoe UI"/>
          <w:color w:val="253E85"/>
          <w:sz w:val="24"/>
          <w:szCs w:val="24"/>
          <w:lang w:eastAsia="en-GB" w:bidi="en-GB"/>
        </w:rPr>
        <w:t xml:space="preserve"> </w:t>
      </w:r>
      <w:r w:rsidR="00982E3A">
        <w:rPr>
          <w:rFonts w:ascii="Segoe UI" w:eastAsia="Segoe UI" w:hAnsi="Segoe UI" w:cs="Segoe UI"/>
          <w:color w:val="253E85"/>
          <w:sz w:val="24"/>
          <w:szCs w:val="24"/>
          <w:lang w:eastAsia="en-GB" w:bidi="en-GB"/>
        </w:rPr>
        <w:tab/>
      </w:r>
      <w:r w:rsidRPr="58BDB7BF">
        <w:rPr>
          <w:rFonts w:ascii="Segoe UI" w:eastAsia="Segoe UI" w:hAnsi="Segoe UI" w:cs="Segoe UI"/>
          <w:color w:val="000000" w:themeColor="text1"/>
          <w:sz w:val="24"/>
          <w:szCs w:val="24"/>
          <w:lang w:eastAsia="en-GB" w:bidi="en-GB"/>
        </w:rPr>
        <w:t>To prepare adequately for any activity which you are required to undertake to fulfil the non-academic requirements of your programme, at all times conducting yourself with due respect for staff, other learners and the public and in an appropriate manner.</w:t>
      </w:r>
    </w:p>
    <w:p w14:paraId="107D8A8F" w14:textId="42D3F237" w:rsidR="009E0517" w:rsidRPr="00F21A5F" w:rsidRDefault="58BDB7BF" w:rsidP="00982E3A">
      <w:pPr>
        <w:widowControl w:val="0"/>
        <w:tabs>
          <w:tab w:val="left" w:pos="722"/>
        </w:tabs>
        <w:ind w:left="629" w:hanging="629"/>
        <w:rPr>
          <w:rFonts w:ascii="Segoe UI" w:eastAsia="Times New Roman" w:hAnsi="Segoe UI" w:cs="Segoe UI"/>
          <w:color w:val="000000" w:themeColor="text1"/>
          <w:sz w:val="24"/>
          <w:szCs w:val="24"/>
          <w:lang w:eastAsia="en-GB" w:bidi="en-GB"/>
        </w:rPr>
      </w:pPr>
      <w:r w:rsidRPr="58BDB7BF">
        <w:rPr>
          <w:rFonts w:ascii="Segoe UI" w:eastAsia="Segoe UI" w:hAnsi="Segoe UI" w:cs="Segoe UI"/>
          <w:b/>
          <w:bCs/>
          <w:color w:val="253E85"/>
          <w:sz w:val="24"/>
          <w:szCs w:val="24"/>
          <w:lang w:eastAsia="en-GB" w:bidi="en-GB"/>
        </w:rPr>
        <w:t>5.5</w:t>
      </w:r>
      <w:r w:rsidRPr="58BDB7BF">
        <w:rPr>
          <w:rFonts w:ascii="Segoe UI" w:eastAsia="Segoe UI" w:hAnsi="Segoe UI" w:cs="Segoe UI"/>
          <w:color w:val="253E85"/>
          <w:sz w:val="24"/>
          <w:szCs w:val="24"/>
          <w:lang w:eastAsia="en-GB" w:bidi="en-GB"/>
        </w:rPr>
        <w:t xml:space="preserve"> </w:t>
      </w:r>
      <w:r w:rsidR="00982E3A">
        <w:rPr>
          <w:rFonts w:ascii="Segoe UI" w:eastAsia="Segoe UI" w:hAnsi="Segoe UI" w:cs="Segoe UI"/>
          <w:color w:val="253E85"/>
          <w:sz w:val="24"/>
          <w:szCs w:val="24"/>
          <w:lang w:eastAsia="en-GB" w:bidi="en-GB"/>
        </w:rPr>
        <w:tab/>
      </w:r>
      <w:r w:rsidRPr="58BDB7BF">
        <w:rPr>
          <w:rFonts w:ascii="Segoe UI" w:eastAsia="Segoe UI" w:hAnsi="Segoe UI" w:cs="Segoe UI"/>
          <w:color w:val="000000" w:themeColor="text1"/>
          <w:sz w:val="24"/>
          <w:szCs w:val="24"/>
          <w:lang w:eastAsia="en-GB" w:bidi="en-GB"/>
        </w:rPr>
        <w:t>To pay all fees and other moneys due, by the dates specified by St Padarn’s, unless previously agreed otherwise by the appropriate Institute authorities.</w:t>
      </w:r>
    </w:p>
    <w:p w14:paraId="2F53076B" w14:textId="57FFF71B" w:rsidR="00DA1340" w:rsidRPr="00DA1340" w:rsidRDefault="58BDB7BF" w:rsidP="00982E3A">
      <w:pPr>
        <w:widowControl w:val="0"/>
        <w:tabs>
          <w:tab w:val="left" w:pos="722"/>
        </w:tabs>
        <w:ind w:left="629" w:hanging="629"/>
        <w:rPr>
          <w:rFonts w:ascii="Segoe UI" w:eastAsia="Times New Roman" w:hAnsi="Segoe UI" w:cs="Segoe UI"/>
          <w:color w:val="000000" w:themeColor="text1"/>
          <w:sz w:val="24"/>
          <w:szCs w:val="24"/>
          <w:lang w:eastAsia="en-GB" w:bidi="en-GB"/>
        </w:rPr>
      </w:pPr>
      <w:r w:rsidRPr="58BDB7BF">
        <w:rPr>
          <w:rFonts w:ascii="Segoe UI" w:eastAsia="Segoe UI" w:hAnsi="Segoe UI" w:cs="Segoe UI"/>
          <w:b/>
          <w:bCs/>
          <w:color w:val="253E85"/>
          <w:sz w:val="24"/>
          <w:szCs w:val="24"/>
          <w:lang w:eastAsia="en-GB" w:bidi="en-GB"/>
        </w:rPr>
        <w:t>5.6</w:t>
      </w:r>
      <w:r w:rsidRPr="58BDB7BF">
        <w:rPr>
          <w:rFonts w:ascii="Segoe UI" w:eastAsia="Segoe UI" w:hAnsi="Segoe UI" w:cs="Segoe UI"/>
          <w:color w:val="253E85"/>
          <w:sz w:val="24"/>
          <w:szCs w:val="24"/>
          <w:lang w:eastAsia="en-GB" w:bidi="en-GB"/>
        </w:rPr>
        <w:t xml:space="preserve"> </w:t>
      </w:r>
      <w:r w:rsidR="00982E3A">
        <w:rPr>
          <w:rFonts w:ascii="Segoe UI" w:eastAsia="Segoe UI" w:hAnsi="Segoe UI" w:cs="Segoe UI"/>
          <w:color w:val="253E85"/>
          <w:sz w:val="24"/>
          <w:szCs w:val="24"/>
          <w:lang w:eastAsia="en-GB" w:bidi="en-GB"/>
        </w:rPr>
        <w:tab/>
      </w:r>
      <w:r w:rsidRPr="58BDB7BF">
        <w:rPr>
          <w:rFonts w:ascii="Segoe UI" w:eastAsia="Segoe UI" w:hAnsi="Segoe UI" w:cs="Segoe UI"/>
          <w:color w:val="000000" w:themeColor="text1"/>
          <w:sz w:val="24"/>
          <w:szCs w:val="24"/>
          <w:lang w:eastAsia="en-GB" w:bidi="en-GB"/>
        </w:rPr>
        <w:t xml:space="preserve">To provide St Padarn’s with a contact name and details which you are willing to </w:t>
      </w:r>
      <w:r w:rsidRPr="58BDB7BF">
        <w:rPr>
          <w:rFonts w:ascii="Segoe UI" w:eastAsia="Segoe UI" w:hAnsi="Segoe UI" w:cs="Segoe UI"/>
          <w:color w:val="000000" w:themeColor="text1"/>
          <w:sz w:val="24"/>
          <w:szCs w:val="24"/>
          <w:lang w:eastAsia="en-GB" w:bidi="en-GB"/>
        </w:rPr>
        <w:lastRenderedPageBreak/>
        <w:t>permit St Padarn’s to use at its discretion and without further reference to you in a situation which St Padarn’s reasonably regards as an emergency.</w:t>
      </w:r>
    </w:p>
    <w:p w14:paraId="163DC7CB" w14:textId="11B79975" w:rsidR="00DA1340" w:rsidRPr="00BE6397" w:rsidRDefault="58BDB7BF" w:rsidP="00982E3A">
      <w:pPr>
        <w:widowControl w:val="0"/>
        <w:tabs>
          <w:tab w:val="left" w:pos="711"/>
        </w:tabs>
        <w:ind w:left="629" w:hanging="629"/>
        <w:rPr>
          <w:rFonts w:ascii="Segoe UI" w:eastAsia="Segoe UI" w:hAnsi="Segoe UI" w:cs="Segoe UI"/>
          <w:color w:val="000000" w:themeColor="text1"/>
          <w:sz w:val="24"/>
          <w:szCs w:val="24"/>
          <w:lang w:eastAsia="en-GB" w:bidi="en-GB"/>
        </w:rPr>
      </w:pPr>
      <w:r w:rsidRPr="58BDB7BF">
        <w:rPr>
          <w:rFonts w:ascii="Segoe UI" w:eastAsia="Segoe UI" w:hAnsi="Segoe UI" w:cs="Segoe UI"/>
          <w:b/>
          <w:bCs/>
          <w:color w:val="253E85"/>
          <w:sz w:val="24"/>
          <w:szCs w:val="24"/>
          <w:lang w:eastAsia="en-GB" w:bidi="en-GB"/>
        </w:rPr>
        <w:t>5.7</w:t>
      </w:r>
      <w:r w:rsidRPr="58BDB7BF">
        <w:rPr>
          <w:rFonts w:ascii="Segoe UI" w:eastAsia="Segoe UI" w:hAnsi="Segoe UI" w:cs="Segoe UI"/>
          <w:color w:val="253E85"/>
          <w:sz w:val="24"/>
          <w:szCs w:val="24"/>
          <w:lang w:eastAsia="en-GB" w:bidi="en-GB"/>
        </w:rPr>
        <w:t xml:space="preserve"> </w:t>
      </w:r>
      <w:r w:rsidR="00982E3A">
        <w:rPr>
          <w:rFonts w:ascii="Segoe UI" w:eastAsia="Segoe UI" w:hAnsi="Segoe UI" w:cs="Segoe UI"/>
          <w:color w:val="253E85"/>
          <w:sz w:val="24"/>
          <w:szCs w:val="24"/>
          <w:lang w:eastAsia="en-GB" w:bidi="en-GB"/>
        </w:rPr>
        <w:tab/>
      </w:r>
      <w:r w:rsidRPr="58BDB7BF">
        <w:rPr>
          <w:rFonts w:ascii="Segoe UI" w:eastAsia="Segoe UI" w:hAnsi="Segoe UI" w:cs="Segoe UI"/>
          <w:color w:val="000000" w:themeColor="text1"/>
          <w:sz w:val="24"/>
          <w:szCs w:val="24"/>
          <w:lang w:eastAsia="en-GB" w:bidi="en-GB"/>
        </w:rPr>
        <w:t>To comply with any legal or professional standards and requirements which are applicable to you or the Programme; including the self-declaration of any</w:t>
      </w:r>
      <w:r w:rsidR="005E1887">
        <w:rPr>
          <w:rFonts w:ascii="Segoe UI" w:eastAsia="Segoe UI" w:hAnsi="Segoe UI" w:cs="Segoe UI"/>
          <w:color w:val="000000" w:themeColor="text1"/>
          <w:sz w:val="24"/>
          <w:szCs w:val="24"/>
          <w:lang w:eastAsia="en-GB" w:bidi="en-GB"/>
        </w:rPr>
        <w:t xml:space="preserve"> unspent</w:t>
      </w:r>
      <w:r w:rsidRPr="58BDB7BF">
        <w:rPr>
          <w:rFonts w:ascii="Segoe UI" w:eastAsia="Segoe UI" w:hAnsi="Segoe UI" w:cs="Segoe UI"/>
          <w:color w:val="000000" w:themeColor="text1"/>
          <w:sz w:val="24"/>
          <w:szCs w:val="24"/>
          <w:lang w:eastAsia="en-GB" w:bidi="en-GB"/>
        </w:rPr>
        <w:t xml:space="preserve"> </w:t>
      </w:r>
      <w:r w:rsidR="005E1887">
        <w:rPr>
          <w:rFonts w:ascii="Segoe UI" w:eastAsia="Segoe UI" w:hAnsi="Segoe UI" w:cs="Segoe UI"/>
          <w:color w:val="000000" w:themeColor="text1"/>
          <w:sz w:val="24"/>
          <w:szCs w:val="24"/>
          <w:lang w:eastAsia="en-GB" w:bidi="en-GB"/>
        </w:rPr>
        <w:t xml:space="preserve">criminal </w:t>
      </w:r>
      <w:r w:rsidRPr="58BDB7BF">
        <w:rPr>
          <w:rFonts w:ascii="Segoe UI" w:eastAsia="Segoe UI" w:hAnsi="Segoe UI" w:cs="Segoe UI"/>
          <w:color w:val="000000" w:themeColor="text1"/>
          <w:sz w:val="24"/>
          <w:szCs w:val="24"/>
          <w:lang w:eastAsia="en-GB" w:bidi="en-GB"/>
        </w:rPr>
        <w:t xml:space="preserve">cautions and/or convictions and any other reasons or circumstances that might prevent you from, or have a bearing upon your ability to work with the vulnerable and to inform St Padarn’s immediately should any of the aforementioned change; any requirement to provide a satisfactory Disclosure and Barring Service (DBS) Enhanced Disclosure Certificate obtained through St Padarn’s </w:t>
      </w:r>
      <w:r w:rsidR="005E1887">
        <w:rPr>
          <w:rFonts w:ascii="Segoe UI" w:eastAsia="Segoe UI" w:hAnsi="Segoe UI" w:cs="Segoe UI"/>
          <w:color w:val="000000" w:themeColor="text1"/>
          <w:sz w:val="24"/>
          <w:szCs w:val="24"/>
          <w:lang w:eastAsia="en-GB" w:bidi="en-GB"/>
        </w:rPr>
        <w:t xml:space="preserve">(and you agree to </w:t>
      </w:r>
      <w:r w:rsidRPr="58BDB7BF">
        <w:rPr>
          <w:rFonts w:ascii="Segoe UI" w:eastAsia="Segoe UI" w:hAnsi="Segoe UI" w:cs="Segoe UI"/>
          <w:color w:val="000000" w:themeColor="text1"/>
          <w:sz w:val="24"/>
          <w:szCs w:val="24"/>
          <w:lang w:eastAsia="en-GB" w:bidi="en-GB"/>
        </w:rPr>
        <w:t>subscribe for membership of the DBS Update Service or monitoring scheme or any regulatory replacement or modification thereof) and any requirement to be provisionally registered with the appropriate Professional, Regulatory or Statutory body from time to time as applicable.</w:t>
      </w:r>
    </w:p>
    <w:p w14:paraId="4333C700" w14:textId="1878FB61" w:rsidR="00431F48" w:rsidRDefault="58BDB7BF" w:rsidP="00982E3A">
      <w:pPr>
        <w:widowControl w:val="0"/>
        <w:tabs>
          <w:tab w:val="left" w:pos="711"/>
        </w:tabs>
        <w:ind w:left="629" w:hanging="629"/>
        <w:rPr>
          <w:rFonts w:ascii="Segoe UI" w:eastAsia="Segoe UI" w:hAnsi="Segoe UI" w:cs="Segoe UI"/>
          <w:color w:val="000000" w:themeColor="text1"/>
          <w:sz w:val="24"/>
          <w:szCs w:val="24"/>
          <w:lang w:eastAsia="en-GB" w:bidi="en-GB"/>
        </w:rPr>
      </w:pPr>
      <w:r w:rsidRPr="58BDB7BF">
        <w:rPr>
          <w:rFonts w:ascii="Segoe UI" w:eastAsia="Segoe UI" w:hAnsi="Segoe UI" w:cs="Segoe UI"/>
          <w:b/>
          <w:bCs/>
          <w:color w:val="253E85"/>
          <w:sz w:val="24"/>
          <w:szCs w:val="24"/>
          <w:lang w:eastAsia="en-GB" w:bidi="en-GB"/>
        </w:rPr>
        <w:t>5.8</w:t>
      </w:r>
      <w:r w:rsidRPr="58BDB7BF">
        <w:rPr>
          <w:rFonts w:ascii="Segoe UI" w:eastAsia="Segoe UI" w:hAnsi="Segoe UI" w:cs="Segoe UI"/>
          <w:color w:val="253E85"/>
          <w:sz w:val="24"/>
          <w:szCs w:val="24"/>
          <w:lang w:eastAsia="en-GB" w:bidi="en-GB"/>
        </w:rPr>
        <w:t xml:space="preserve"> </w:t>
      </w:r>
      <w:r w:rsidR="00982E3A">
        <w:rPr>
          <w:rFonts w:ascii="Segoe UI" w:eastAsia="Segoe UI" w:hAnsi="Segoe UI" w:cs="Segoe UI"/>
          <w:color w:val="253E85"/>
          <w:sz w:val="24"/>
          <w:szCs w:val="24"/>
          <w:lang w:eastAsia="en-GB" w:bidi="en-GB"/>
        </w:rPr>
        <w:tab/>
      </w:r>
      <w:r w:rsidRPr="58BDB7BF">
        <w:rPr>
          <w:rFonts w:ascii="Segoe UI" w:eastAsia="Segoe UI" w:hAnsi="Segoe UI" w:cs="Segoe UI"/>
          <w:color w:val="000000" w:themeColor="text1"/>
          <w:sz w:val="24"/>
          <w:szCs w:val="24"/>
          <w:lang w:eastAsia="en-GB" w:bidi="en-GB"/>
        </w:rPr>
        <w:t xml:space="preserve">To give explicit consent for St Padarn’s to </w:t>
      </w:r>
      <w:r w:rsidR="004325AC">
        <w:rPr>
          <w:rFonts w:ascii="Segoe UI" w:eastAsia="Segoe UI" w:hAnsi="Segoe UI" w:cs="Segoe UI"/>
          <w:color w:val="000000" w:themeColor="text1"/>
          <w:sz w:val="24"/>
          <w:szCs w:val="24"/>
          <w:lang w:eastAsia="en-GB" w:bidi="en-GB"/>
        </w:rPr>
        <w:t>communicate w</w:t>
      </w:r>
      <w:r w:rsidR="00AE7F39">
        <w:rPr>
          <w:rFonts w:ascii="Segoe UI" w:eastAsia="Segoe UI" w:hAnsi="Segoe UI" w:cs="Segoe UI"/>
          <w:color w:val="000000" w:themeColor="text1"/>
          <w:sz w:val="24"/>
          <w:szCs w:val="24"/>
          <w:lang w:eastAsia="en-GB" w:bidi="en-GB"/>
        </w:rPr>
        <w:t xml:space="preserve">ith </w:t>
      </w:r>
      <w:r w:rsidRPr="58BDB7BF">
        <w:rPr>
          <w:rFonts w:ascii="Segoe UI" w:eastAsia="Segoe UI" w:hAnsi="Segoe UI" w:cs="Segoe UI"/>
          <w:color w:val="000000" w:themeColor="text1"/>
          <w:sz w:val="24"/>
          <w:szCs w:val="24"/>
          <w:lang w:eastAsia="en-GB" w:bidi="en-GB"/>
        </w:rPr>
        <w:t>verify</w:t>
      </w:r>
      <w:r w:rsidR="00AE7F39">
        <w:rPr>
          <w:rFonts w:ascii="Segoe UI" w:eastAsia="Segoe UI" w:hAnsi="Segoe UI" w:cs="Segoe UI"/>
          <w:color w:val="000000" w:themeColor="text1"/>
          <w:sz w:val="24"/>
          <w:szCs w:val="24"/>
          <w:lang w:eastAsia="en-GB" w:bidi="en-GB"/>
        </w:rPr>
        <w:t xml:space="preserve"> </w:t>
      </w:r>
      <w:r w:rsidRPr="58BDB7BF">
        <w:rPr>
          <w:rFonts w:ascii="Segoe UI" w:eastAsia="Segoe UI" w:hAnsi="Segoe UI" w:cs="Segoe UI"/>
          <w:color w:val="000000" w:themeColor="text1"/>
          <w:sz w:val="24"/>
          <w:szCs w:val="24"/>
          <w:lang w:eastAsia="en-GB" w:bidi="en-GB"/>
        </w:rPr>
        <w:t xml:space="preserve">any government department, agency or similar body, or an employer or other sponsor, </w:t>
      </w:r>
      <w:r w:rsidR="00AE7F39">
        <w:rPr>
          <w:rFonts w:ascii="Segoe UI" w:eastAsia="Segoe UI" w:hAnsi="Segoe UI" w:cs="Segoe UI"/>
          <w:color w:val="000000" w:themeColor="text1"/>
          <w:sz w:val="24"/>
          <w:szCs w:val="24"/>
          <w:lang w:eastAsia="en-GB" w:bidi="en-GB"/>
        </w:rPr>
        <w:t xml:space="preserve">in order to check or verify </w:t>
      </w:r>
      <w:r w:rsidRPr="58BDB7BF">
        <w:rPr>
          <w:rFonts w:ascii="Segoe UI" w:eastAsia="Segoe UI" w:hAnsi="Segoe UI" w:cs="Segoe UI"/>
          <w:color w:val="000000" w:themeColor="text1"/>
          <w:sz w:val="24"/>
          <w:szCs w:val="24"/>
          <w:lang w:eastAsia="en-GB" w:bidi="en-GB"/>
        </w:rPr>
        <w:t>any personal data that you have provided at any time during and in support of your application for admission to, and continued studies with St Padarn’s.</w:t>
      </w:r>
    </w:p>
    <w:p w14:paraId="74507CCB" w14:textId="3BB87C26" w:rsidR="00982E3A" w:rsidRDefault="00982E3A" w:rsidP="00982E3A">
      <w:pPr>
        <w:widowControl w:val="0"/>
        <w:tabs>
          <w:tab w:val="left" w:pos="711"/>
        </w:tabs>
        <w:ind w:left="629" w:hanging="629"/>
        <w:rPr>
          <w:rFonts w:ascii="Segoe UI" w:eastAsia="Times New Roman" w:hAnsi="Segoe UI" w:cs="Segoe UI"/>
          <w:color w:val="000000" w:themeColor="text1"/>
          <w:sz w:val="24"/>
          <w:szCs w:val="24"/>
          <w:lang w:eastAsia="en-GB" w:bidi="en-GB"/>
        </w:rPr>
      </w:pPr>
    </w:p>
    <w:p w14:paraId="2F7F8404" w14:textId="49F8487F" w:rsidR="00982E3A" w:rsidRDefault="00982E3A" w:rsidP="00982E3A">
      <w:pPr>
        <w:widowControl w:val="0"/>
        <w:tabs>
          <w:tab w:val="left" w:pos="711"/>
        </w:tabs>
        <w:ind w:left="629" w:hanging="629"/>
        <w:rPr>
          <w:rFonts w:ascii="Segoe UI" w:eastAsia="Times New Roman" w:hAnsi="Segoe UI" w:cs="Segoe UI"/>
          <w:color w:val="000000" w:themeColor="text1"/>
          <w:sz w:val="24"/>
          <w:szCs w:val="24"/>
          <w:lang w:eastAsia="en-GB" w:bidi="en-GB"/>
        </w:rPr>
      </w:pPr>
    </w:p>
    <w:p w14:paraId="55020F12" w14:textId="4B0904B3" w:rsidR="00982E3A" w:rsidRDefault="00982E3A" w:rsidP="00982E3A">
      <w:pPr>
        <w:widowControl w:val="0"/>
        <w:tabs>
          <w:tab w:val="left" w:pos="711"/>
        </w:tabs>
        <w:ind w:left="629" w:hanging="629"/>
        <w:rPr>
          <w:rFonts w:ascii="Segoe UI" w:eastAsia="Times New Roman" w:hAnsi="Segoe UI" w:cs="Segoe UI"/>
          <w:color w:val="000000" w:themeColor="text1"/>
          <w:sz w:val="24"/>
          <w:szCs w:val="24"/>
          <w:lang w:eastAsia="en-GB" w:bidi="en-GB"/>
        </w:rPr>
      </w:pPr>
    </w:p>
    <w:p w14:paraId="340614BB" w14:textId="77777777" w:rsidR="00982E3A" w:rsidRPr="006D27D2" w:rsidRDefault="00982E3A" w:rsidP="00982E3A">
      <w:pPr>
        <w:widowControl w:val="0"/>
        <w:tabs>
          <w:tab w:val="left" w:pos="711"/>
        </w:tabs>
        <w:ind w:left="629" w:hanging="629"/>
        <w:rPr>
          <w:rFonts w:ascii="Segoe UI" w:eastAsia="Times New Roman" w:hAnsi="Segoe UI" w:cs="Segoe UI"/>
          <w:color w:val="000000" w:themeColor="text1"/>
          <w:sz w:val="24"/>
          <w:szCs w:val="24"/>
          <w:lang w:eastAsia="en-GB" w:bidi="en-GB"/>
        </w:rPr>
      </w:pPr>
    </w:p>
    <w:p w14:paraId="6A8F6C58" w14:textId="100E87B6" w:rsidR="00DA1340" w:rsidRPr="00DA1340" w:rsidRDefault="58BDB7BF" w:rsidP="00982E3A">
      <w:pPr>
        <w:widowControl w:val="0"/>
        <w:tabs>
          <w:tab w:val="left" w:pos="711"/>
        </w:tabs>
        <w:ind w:left="629" w:hanging="629"/>
        <w:rPr>
          <w:rFonts w:ascii="Segoe UI" w:eastAsia="Times New Roman" w:hAnsi="Segoe UI" w:cs="Segoe UI"/>
          <w:color w:val="000000" w:themeColor="text1"/>
          <w:sz w:val="24"/>
          <w:szCs w:val="24"/>
          <w:lang w:eastAsia="en-GB" w:bidi="en-GB"/>
        </w:rPr>
      </w:pPr>
      <w:r w:rsidRPr="58BDB7BF">
        <w:rPr>
          <w:rFonts w:ascii="Segoe UI" w:eastAsia="Segoe UI" w:hAnsi="Segoe UI" w:cs="Segoe UI"/>
          <w:b/>
          <w:bCs/>
          <w:color w:val="253E85"/>
          <w:sz w:val="24"/>
          <w:szCs w:val="24"/>
          <w:lang w:eastAsia="en-GB" w:bidi="en-GB"/>
        </w:rPr>
        <w:t>5.9</w:t>
      </w:r>
      <w:r w:rsidRPr="58BDB7BF">
        <w:rPr>
          <w:rFonts w:ascii="Segoe UI" w:eastAsia="Segoe UI" w:hAnsi="Segoe UI" w:cs="Segoe UI"/>
          <w:color w:val="253E85"/>
          <w:sz w:val="24"/>
          <w:szCs w:val="24"/>
          <w:lang w:eastAsia="en-GB" w:bidi="en-GB"/>
        </w:rPr>
        <w:t xml:space="preserve"> </w:t>
      </w:r>
      <w:r w:rsidR="00982E3A">
        <w:rPr>
          <w:rFonts w:ascii="Segoe UI" w:eastAsia="Segoe UI" w:hAnsi="Segoe UI" w:cs="Segoe UI"/>
          <w:color w:val="253E85"/>
          <w:sz w:val="24"/>
          <w:szCs w:val="24"/>
          <w:lang w:eastAsia="en-GB" w:bidi="en-GB"/>
        </w:rPr>
        <w:tab/>
      </w:r>
      <w:r w:rsidRPr="58BDB7BF">
        <w:rPr>
          <w:rFonts w:ascii="Segoe UI" w:eastAsia="Segoe UI" w:hAnsi="Segoe UI" w:cs="Segoe UI"/>
          <w:color w:val="000000" w:themeColor="text1"/>
          <w:sz w:val="24"/>
          <w:szCs w:val="24"/>
          <w:lang w:eastAsia="en-GB" w:bidi="en-GB"/>
        </w:rPr>
        <w:t xml:space="preserve">At all times whilst you are a learner at St Padarn’s to act in accordance with any reasonable requests or requirements </w:t>
      </w:r>
      <w:r w:rsidR="00D17B8F">
        <w:rPr>
          <w:rFonts w:ascii="Segoe UI" w:eastAsia="Segoe UI" w:hAnsi="Segoe UI" w:cs="Segoe UI"/>
          <w:color w:val="000000" w:themeColor="text1"/>
          <w:sz w:val="24"/>
          <w:szCs w:val="24"/>
          <w:lang w:eastAsia="en-GB" w:bidi="en-GB"/>
        </w:rPr>
        <w:t>made of</w:t>
      </w:r>
      <w:r w:rsidRPr="58BDB7BF">
        <w:rPr>
          <w:rFonts w:ascii="Segoe UI" w:eastAsia="Segoe UI" w:hAnsi="Segoe UI" w:cs="Segoe UI"/>
          <w:color w:val="000000" w:themeColor="text1"/>
          <w:sz w:val="24"/>
          <w:szCs w:val="24"/>
          <w:lang w:eastAsia="en-GB" w:bidi="en-GB"/>
        </w:rPr>
        <w:t xml:space="preserve"> you from time to time by or on behalf of St Padarn’s, to co-operate with members of staff and </w:t>
      </w:r>
      <w:bookmarkStart w:id="1" w:name="_Hlk27488459"/>
      <w:r w:rsidRPr="58BDB7BF">
        <w:rPr>
          <w:rFonts w:ascii="Segoe UI" w:eastAsia="Segoe UI" w:hAnsi="Segoe UI" w:cs="Segoe UI"/>
          <w:color w:val="000000" w:themeColor="text1"/>
          <w:sz w:val="24"/>
          <w:szCs w:val="24"/>
          <w:lang w:eastAsia="en-GB" w:bidi="en-GB"/>
        </w:rPr>
        <w:t>to behave appropriately, responsibly and with respect for, and not to harass any person, or discriminate on the grounds of age, disability, gender reassignment, marriage or civil partnership, pregnancy or maternity, religion or belief, race, sex or sexual orientation, to refrain from engaging in misconduct (as defined from time to time by the St Padarn’s Code of Conduct) and to refrain from causing damage to property.</w:t>
      </w:r>
    </w:p>
    <w:bookmarkEnd w:id="1"/>
    <w:p w14:paraId="1B3C5C70" w14:textId="68560B45" w:rsidR="00DA1340" w:rsidRPr="00DA1340" w:rsidRDefault="58BDB7BF" w:rsidP="00982E3A">
      <w:pPr>
        <w:widowControl w:val="0"/>
        <w:tabs>
          <w:tab w:val="left" w:pos="711"/>
        </w:tabs>
        <w:ind w:left="629" w:hanging="629"/>
        <w:rPr>
          <w:rFonts w:ascii="Segoe UI" w:eastAsia="Times New Roman" w:hAnsi="Segoe UI" w:cs="Segoe UI"/>
          <w:color w:val="000000" w:themeColor="text1"/>
          <w:sz w:val="24"/>
          <w:szCs w:val="24"/>
          <w:lang w:eastAsia="en-GB" w:bidi="en-GB"/>
        </w:rPr>
      </w:pPr>
      <w:r w:rsidRPr="58BDB7BF">
        <w:rPr>
          <w:rFonts w:ascii="Segoe UI" w:eastAsia="Segoe UI" w:hAnsi="Segoe UI" w:cs="Segoe UI"/>
          <w:b/>
          <w:bCs/>
          <w:color w:val="253E85"/>
          <w:sz w:val="24"/>
          <w:szCs w:val="24"/>
          <w:lang w:eastAsia="en-GB" w:bidi="en-GB"/>
        </w:rPr>
        <w:t>5.10</w:t>
      </w:r>
      <w:r w:rsidRPr="58BDB7BF">
        <w:rPr>
          <w:rFonts w:ascii="Segoe UI" w:eastAsia="Segoe UI" w:hAnsi="Segoe UI" w:cs="Segoe UI"/>
          <w:color w:val="253E85"/>
          <w:sz w:val="24"/>
          <w:szCs w:val="24"/>
          <w:lang w:eastAsia="en-GB" w:bidi="en-GB"/>
        </w:rPr>
        <w:t xml:space="preserve"> </w:t>
      </w:r>
      <w:r w:rsidR="00982E3A">
        <w:rPr>
          <w:rFonts w:ascii="Segoe UI" w:eastAsia="Segoe UI" w:hAnsi="Segoe UI" w:cs="Segoe UI"/>
          <w:color w:val="253E85"/>
          <w:sz w:val="24"/>
          <w:szCs w:val="24"/>
          <w:lang w:eastAsia="en-GB" w:bidi="en-GB"/>
        </w:rPr>
        <w:tab/>
      </w:r>
      <w:r w:rsidRPr="58BDB7BF">
        <w:rPr>
          <w:rFonts w:ascii="Segoe UI" w:eastAsia="Segoe UI" w:hAnsi="Segoe UI" w:cs="Segoe UI"/>
          <w:color w:val="000000" w:themeColor="text1"/>
          <w:sz w:val="24"/>
          <w:szCs w:val="24"/>
          <w:lang w:eastAsia="en-GB" w:bidi="en-GB"/>
        </w:rPr>
        <w:t>Not to make anything other than token gifts of appreciation to staff</w:t>
      </w:r>
      <w:r w:rsidR="000B328C">
        <w:rPr>
          <w:rFonts w:ascii="Segoe UI" w:eastAsia="Segoe UI" w:hAnsi="Segoe UI" w:cs="Segoe UI"/>
          <w:color w:val="000000" w:themeColor="text1"/>
          <w:sz w:val="24"/>
          <w:szCs w:val="24"/>
          <w:lang w:eastAsia="en-GB" w:bidi="en-GB"/>
        </w:rPr>
        <w:t xml:space="preserve"> in order to</w:t>
      </w:r>
      <w:r w:rsidR="006F05F6">
        <w:rPr>
          <w:rFonts w:ascii="Segoe UI" w:eastAsia="Segoe UI" w:hAnsi="Segoe UI" w:cs="Segoe UI"/>
          <w:color w:val="000000" w:themeColor="text1"/>
          <w:sz w:val="24"/>
          <w:szCs w:val="24"/>
          <w:lang w:eastAsia="en-GB" w:bidi="en-GB"/>
        </w:rPr>
        <w:t xml:space="preserve"> protect both learners and staff members from any accusations of bribery</w:t>
      </w:r>
      <w:r w:rsidRPr="58BDB7BF">
        <w:rPr>
          <w:rFonts w:ascii="Segoe UI" w:eastAsia="Segoe UI" w:hAnsi="Segoe UI" w:cs="Segoe UI"/>
          <w:color w:val="000000" w:themeColor="text1"/>
          <w:sz w:val="24"/>
          <w:szCs w:val="24"/>
          <w:lang w:eastAsia="en-GB" w:bidi="en-GB"/>
        </w:rPr>
        <w:t>.</w:t>
      </w:r>
    </w:p>
    <w:p w14:paraId="75B300D0" w14:textId="47FB3EE4" w:rsidR="00DA1340" w:rsidRPr="00DA1340" w:rsidRDefault="58BDB7BF" w:rsidP="00982E3A">
      <w:pPr>
        <w:widowControl w:val="0"/>
        <w:tabs>
          <w:tab w:val="left" w:pos="711"/>
        </w:tabs>
        <w:ind w:left="629" w:hanging="629"/>
        <w:rPr>
          <w:rFonts w:ascii="Segoe UI" w:eastAsia="Times New Roman" w:hAnsi="Segoe UI" w:cs="Segoe UI"/>
          <w:color w:val="000000" w:themeColor="text1"/>
          <w:sz w:val="24"/>
          <w:szCs w:val="24"/>
          <w:lang w:eastAsia="en-GB" w:bidi="en-GB"/>
        </w:rPr>
      </w:pPr>
      <w:r w:rsidRPr="58BDB7BF">
        <w:rPr>
          <w:rFonts w:ascii="Segoe UI" w:eastAsia="Segoe UI" w:hAnsi="Segoe UI" w:cs="Segoe UI"/>
          <w:b/>
          <w:bCs/>
          <w:color w:val="253E85"/>
          <w:sz w:val="24"/>
          <w:szCs w:val="24"/>
          <w:lang w:eastAsia="en-GB" w:bidi="en-GB"/>
        </w:rPr>
        <w:t>5.11</w:t>
      </w:r>
      <w:r w:rsidRPr="58BDB7BF">
        <w:rPr>
          <w:rFonts w:ascii="Segoe UI" w:eastAsia="Segoe UI" w:hAnsi="Segoe UI" w:cs="Segoe UI"/>
          <w:color w:val="253E85"/>
          <w:sz w:val="24"/>
          <w:szCs w:val="24"/>
          <w:lang w:eastAsia="en-GB" w:bidi="en-GB"/>
        </w:rPr>
        <w:t xml:space="preserve"> </w:t>
      </w:r>
      <w:r w:rsidR="00982E3A">
        <w:rPr>
          <w:rFonts w:ascii="Segoe UI" w:eastAsia="Segoe UI" w:hAnsi="Segoe UI" w:cs="Segoe UI"/>
          <w:color w:val="253E85"/>
          <w:sz w:val="24"/>
          <w:szCs w:val="24"/>
          <w:lang w:eastAsia="en-GB" w:bidi="en-GB"/>
        </w:rPr>
        <w:tab/>
      </w:r>
      <w:r w:rsidRPr="58BDB7BF">
        <w:rPr>
          <w:rFonts w:ascii="Segoe UI" w:eastAsia="Segoe UI" w:hAnsi="Segoe UI" w:cs="Segoe UI"/>
          <w:color w:val="000000" w:themeColor="text1"/>
          <w:sz w:val="24"/>
          <w:szCs w:val="24"/>
          <w:lang w:eastAsia="en-GB" w:bidi="en-GB"/>
        </w:rPr>
        <w:t>To notify St Padarn’s if any of the information which you have submitted to St Padarn’s changes.</w:t>
      </w:r>
    </w:p>
    <w:p w14:paraId="6F331A61" w14:textId="0CA88F17" w:rsidR="00DA1340" w:rsidRPr="00DA1340" w:rsidRDefault="004E29EF" w:rsidP="00982E3A">
      <w:pPr>
        <w:widowControl w:val="0"/>
        <w:tabs>
          <w:tab w:val="left" w:pos="711"/>
        </w:tabs>
        <w:ind w:left="629" w:hanging="629"/>
        <w:rPr>
          <w:rFonts w:ascii="Segoe UI" w:eastAsia="Times New Roman" w:hAnsi="Segoe UI" w:cs="Segoe UI"/>
          <w:color w:val="000000" w:themeColor="text1"/>
          <w:sz w:val="24"/>
          <w:szCs w:val="24"/>
          <w:lang w:eastAsia="en-GB" w:bidi="en-GB"/>
        </w:rPr>
      </w:pPr>
      <w:r w:rsidRPr="005A1665">
        <w:rPr>
          <w:rFonts w:ascii="Segoe UI" w:eastAsia="Segoe UI" w:hAnsi="Segoe UI" w:cs="Segoe UI"/>
          <w:b/>
          <w:color w:val="253E85"/>
          <w:sz w:val="24"/>
          <w:szCs w:val="24"/>
          <w:lang w:eastAsia="en-GB" w:bidi="en-GB"/>
        </w:rPr>
        <w:t>5.12</w:t>
      </w:r>
      <w:r w:rsidRPr="005A1665">
        <w:rPr>
          <w:rFonts w:ascii="Segoe UI" w:eastAsia="Segoe UI" w:hAnsi="Segoe UI" w:cs="Segoe UI"/>
          <w:color w:val="253E85"/>
          <w:sz w:val="24"/>
          <w:szCs w:val="24"/>
          <w:lang w:eastAsia="en-GB" w:bidi="en-GB"/>
        </w:rPr>
        <w:t xml:space="preserve"> </w:t>
      </w:r>
      <w:r w:rsidR="00982E3A">
        <w:rPr>
          <w:rFonts w:ascii="Segoe UI" w:eastAsia="Segoe UI" w:hAnsi="Segoe UI" w:cs="Segoe UI"/>
          <w:color w:val="253E85"/>
          <w:sz w:val="24"/>
          <w:szCs w:val="24"/>
          <w:lang w:eastAsia="en-GB" w:bidi="en-GB"/>
        </w:rPr>
        <w:tab/>
      </w:r>
      <w:r w:rsidR="005A1665">
        <w:rPr>
          <w:rFonts w:ascii="Segoe UI" w:eastAsia="Segoe UI" w:hAnsi="Segoe UI" w:cs="Segoe UI"/>
          <w:color w:val="000000" w:themeColor="text1"/>
          <w:sz w:val="24"/>
          <w:szCs w:val="24"/>
          <w:lang w:eastAsia="en-GB" w:bidi="en-GB"/>
        </w:rPr>
        <w:t>T</w:t>
      </w:r>
      <w:r w:rsidR="4CD0D4D5" w:rsidRPr="4CD0D4D5">
        <w:rPr>
          <w:rFonts w:ascii="Segoe UI" w:eastAsia="Segoe UI" w:hAnsi="Segoe UI" w:cs="Segoe UI"/>
          <w:color w:val="000000" w:themeColor="text1"/>
          <w:sz w:val="24"/>
          <w:szCs w:val="24"/>
          <w:lang w:eastAsia="en-GB" w:bidi="en-GB"/>
        </w:rPr>
        <w:t>o abide by any special conditions set out in the Programme Handbook or similar document issued by St Padarn’s or placed on the St Padarn’s Moodle site (VLE) in respect of the Programme, or as otherwise notified to you by St Padarn’s.</w:t>
      </w:r>
    </w:p>
    <w:p w14:paraId="1687EDF5" w14:textId="39862C2A" w:rsidR="00DA1340" w:rsidRDefault="004E29EF" w:rsidP="00982E3A">
      <w:pPr>
        <w:widowControl w:val="0"/>
        <w:spacing w:after="240" w:line="293" w:lineRule="auto"/>
        <w:ind w:left="629" w:hanging="629"/>
        <w:rPr>
          <w:rFonts w:ascii="Segoe UI" w:eastAsia="Segoe UI" w:hAnsi="Segoe UI" w:cs="Segoe UI"/>
          <w:color w:val="000000" w:themeColor="text1"/>
          <w:sz w:val="24"/>
          <w:szCs w:val="24"/>
          <w:lang w:eastAsia="en-GB" w:bidi="en-GB"/>
        </w:rPr>
      </w:pPr>
      <w:r w:rsidRPr="005A1665">
        <w:rPr>
          <w:rFonts w:ascii="Segoe UI" w:eastAsia="Segoe UI" w:hAnsi="Segoe UI" w:cs="Segoe UI"/>
          <w:b/>
          <w:color w:val="253E85"/>
          <w:sz w:val="24"/>
          <w:szCs w:val="24"/>
          <w:lang w:eastAsia="en-GB" w:bidi="en-GB"/>
        </w:rPr>
        <w:t>5.13</w:t>
      </w:r>
      <w:r w:rsidR="52C6B181" w:rsidRPr="005A1665">
        <w:rPr>
          <w:rFonts w:ascii="Segoe UI" w:eastAsia="Segoe UI" w:hAnsi="Segoe UI" w:cs="Segoe UI"/>
          <w:color w:val="253E85"/>
          <w:sz w:val="24"/>
          <w:szCs w:val="24"/>
          <w:lang w:eastAsia="en-GB" w:bidi="en-GB"/>
        </w:rPr>
        <w:t xml:space="preserve"> </w:t>
      </w:r>
      <w:r w:rsidR="00982E3A">
        <w:rPr>
          <w:rFonts w:ascii="Segoe UI" w:eastAsia="Segoe UI" w:hAnsi="Segoe UI" w:cs="Segoe UI"/>
          <w:color w:val="253E85"/>
          <w:sz w:val="24"/>
          <w:szCs w:val="24"/>
          <w:lang w:eastAsia="en-GB" w:bidi="en-GB"/>
        </w:rPr>
        <w:tab/>
      </w:r>
      <w:r w:rsidR="52C6B181" w:rsidRPr="00D16698">
        <w:rPr>
          <w:rFonts w:ascii="Segoe UI" w:eastAsia="Segoe UI" w:hAnsi="Segoe UI" w:cs="Segoe UI"/>
          <w:color w:val="000000" w:themeColor="text1"/>
          <w:sz w:val="24"/>
          <w:szCs w:val="24"/>
          <w:lang w:eastAsia="en-GB" w:bidi="en-GB"/>
        </w:rPr>
        <w:t>St Padarn’s learners each are set up with</w:t>
      </w:r>
      <w:r w:rsidR="52C6B181" w:rsidRPr="52C6B181">
        <w:rPr>
          <w:rFonts w:ascii="Segoe UI" w:eastAsia="Segoe UI" w:hAnsi="Segoe UI" w:cs="Segoe UI"/>
          <w:color w:val="000000" w:themeColor="text1"/>
          <w:sz w:val="24"/>
          <w:szCs w:val="24"/>
          <w:lang w:eastAsia="en-GB" w:bidi="en-GB"/>
        </w:rPr>
        <w:t xml:space="preserve"> a St Padarn’s email account. This email address or the St Padarn’s Moodle (VLE) site will be used to communicate with learners. </w:t>
      </w:r>
      <w:r w:rsidR="52C6B181" w:rsidRPr="52C6B181">
        <w:rPr>
          <w:rFonts w:ascii="Segoe UI" w:eastAsia="Segoe UI" w:hAnsi="Segoe UI" w:cs="Segoe UI"/>
          <w:color w:val="000000" w:themeColor="text1"/>
          <w:sz w:val="24"/>
          <w:szCs w:val="24"/>
          <w:lang w:eastAsia="en-GB" w:bidi="en-GB"/>
        </w:rPr>
        <w:lastRenderedPageBreak/>
        <w:t>It is the responsibility of the learner to ensure they access the Moodle site and their email account regularly, or to set up emails to forward to another account which is accessed regularly. Learners will be issued with a username and password to access the Moodle site. Resources and vital information for programmes are provided on Moodle, as well as messages to give new information, updates and reminders. This is an important means of communicating, especially for learners who study at a distance. Failure to access the Moodle site and the St Padarn’s learner email will not be accepted as an excuse for not meeting deadlines or any other requirements of the programme which have been explained via Moodle.</w:t>
      </w:r>
      <w:r w:rsidR="003776C5">
        <w:rPr>
          <w:rFonts w:ascii="Segoe UI" w:eastAsia="Segoe UI" w:hAnsi="Segoe UI" w:cs="Segoe UI"/>
          <w:color w:val="000000" w:themeColor="text1"/>
          <w:sz w:val="24"/>
          <w:szCs w:val="24"/>
          <w:lang w:eastAsia="en-GB" w:bidi="en-GB"/>
        </w:rPr>
        <w:t xml:space="preserve"> St Padarn’s appreciates it can be daunting using a new IT system. There is support available to help any learner who has difficulties, and sessions on Moodle are included as part of induction.</w:t>
      </w:r>
    </w:p>
    <w:p w14:paraId="6CC359AF" w14:textId="77777777" w:rsidR="00F21A5F" w:rsidRDefault="00F21A5F" w:rsidP="00F96A91">
      <w:pPr>
        <w:widowControl w:val="0"/>
        <w:spacing w:after="240" w:line="293" w:lineRule="auto"/>
        <w:rPr>
          <w:rFonts w:ascii="Segoe UI" w:eastAsia="Segoe UI" w:hAnsi="Segoe UI" w:cs="Segoe UI"/>
          <w:color w:val="000000" w:themeColor="text1"/>
          <w:sz w:val="24"/>
          <w:szCs w:val="24"/>
          <w:lang w:eastAsia="en-GB" w:bidi="en-GB"/>
        </w:rPr>
      </w:pPr>
    </w:p>
    <w:p w14:paraId="68F7A366" w14:textId="63A3A9B5" w:rsidR="00696300" w:rsidRDefault="00CF1802" w:rsidP="005F1E72">
      <w:pPr>
        <w:widowControl w:val="0"/>
        <w:ind w:left="357" w:hanging="357"/>
        <w:rPr>
          <w:rFonts w:ascii="Segoe UI" w:eastAsia="Segoe UI" w:hAnsi="Segoe UI" w:cs="Segoe UI"/>
          <w:b/>
          <w:color w:val="253E85"/>
          <w:sz w:val="24"/>
          <w:szCs w:val="24"/>
          <w:lang w:eastAsia="en-GB" w:bidi="en-GB"/>
        </w:rPr>
      </w:pPr>
      <w:r>
        <w:rPr>
          <w:rFonts w:ascii="Segoe UI" w:eastAsia="Segoe UI" w:hAnsi="Segoe UI" w:cs="Segoe UI"/>
          <w:b/>
          <w:color w:val="253E85"/>
          <w:sz w:val="24"/>
          <w:szCs w:val="24"/>
          <w:lang w:eastAsia="en-GB" w:bidi="en-GB"/>
        </w:rPr>
        <w:t xml:space="preserve">6. </w:t>
      </w:r>
      <w:r w:rsidR="00696300">
        <w:rPr>
          <w:rFonts w:ascii="Segoe UI" w:eastAsia="Segoe UI" w:hAnsi="Segoe UI" w:cs="Segoe UI"/>
          <w:b/>
          <w:color w:val="253E85"/>
          <w:sz w:val="24"/>
          <w:szCs w:val="24"/>
          <w:lang w:eastAsia="en-GB" w:bidi="en-GB"/>
        </w:rPr>
        <w:t>St Padarn’s Obligations</w:t>
      </w:r>
    </w:p>
    <w:p w14:paraId="18B26B09" w14:textId="449762C3" w:rsidR="00EF1BF3" w:rsidRDefault="00EF1BF3" w:rsidP="005F1E72">
      <w:pPr>
        <w:widowControl w:val="0"/>
        <w:ind w:left="357" w:hanging="357"/>
        <w:rPr>
          <w:rFonts w:ascii="Segoe UI" w:eastAsia="Segoe UI" w:hAnsi="Segoe UI" w:cs="Segoe UI"/>
          <w:b/>
          <w:color w:val="253E85"/>
          <w:sz w:val="24"/>
          <w:szCs w:val="24"/>
          <w:lang w:eastAsia="en-GB" w:bidi="en-GB"/>
        </w:rPr>
      </w:pPr>
      <w:r>
        <w:rPr>
          <w:rFonts w:ascii="Segoe UI" w:eastAsia="Segoe UI" w:hAnsi="Segoe UI" w:cs="Segoe UI"/>
          <w:color w:val="000000" w:themeColor="text1"/>
          <w:sz w:val="24"/>
          <w:szCs w:val="24"/>
          <w:lang w:eastAsia="en-GB" w:bidi="en-GB"/>
        </w:rPr>
        <w:t>St Padarn’s agrees:</w:t>
      </w:r>
    </w:p>
    <w:p w14:paraId="18F73FB0" w14:textId="535504E7" w:rsidR="00CF1802" w:rsidRDefault="00CF1802" w:rsidP="00982E3A">
      <w:pPr>
        <w:widowControl w:val="0"/>
        <w:ind w:left="720" w:hanging="720"/>
        <w:rPr>
          <w:rFonts w:ascii="Segoe UI" w:eastAsia="Segoe UI" w:hAnsi="Segoe UI" w:cs="Segoe UI"/>
          <w:b/>
          <w:color w:val="253E85"/>
          <w:sz w:val="24"/>
          <w:szCs w:val="24"/>
          <w:lang w:eastAsia="en-GB" w:bidi="en-GB"/>
        </w:rPr>
      </w:pPr>
      <w:r>
        <w:rPr>
          <w:rFonts w:ascii="Segoe UI" w:eastAsia="Segoe UI" w:hAnsi="Segoe UI" w:cs="Segoe UI"/>
          <w:b/>
          <w:color w:val="253E85"/>
          <w:sz w:val="24"/>
          <w:szCs w:val="24"/>
          <w:lang w:eastAsia="en-GB" w:bidi="en-GB"/>
        </w:rPr>
        <w:t>6.1</w:t>
      </w:r>
      <w:r w:rsidR="00656D6F">
        <w:rPr>
          <w:rFonts w:ascii="Segoe UI" w:eastAsia="Segoe UI" w:hAnsi="Segoe UI" w:cs="Segoe UI"/>
          <w:b/>
          <w:color w:val="253E85"/>
          <w:sz w:val="24"/>
          <w:szCs w:val="24"/>
          <w:lang w:eastAsia="en-GB" w:bidi="en-GB"/>
        </w:rPr>
        <w:tab/>
      </w:r>
      <w:r w:rsidR="00656D6F">
        <w:rPr>
          <w:rFonts w:ascii="Segoe UI" w:eastAsia="Segoe UI" w:hAnsi="Segoe UI" w:cs="Segoe UI"/>
          <w:bCs/>
          <w:sz w:val="24"/>
          <w:szCs w:val="24"/>
          <w:lang w:eastAsia="en-GB" w:bidi="en-GB"/>
        </w:rPr>
        <w:t xml:space="preserve">To provide prospective learners with information </w:t>
      </w:r>
      <w:r w:rsidR="00A27289">
        <w:rPr>
          <w:rFonts w:ascii="Segoe UI" w:eastAsia="Segoe UI" w:hAnsi="Segoe UI" w:cs="Segoe UI"/>
          <w:bCs/>
          <w:sz w:val="24"/>
          <w:szCs w:val="24"/>
          <w:lang w:eastAsia="en-GB" w:bidi="en-GB"/>
        </w:rPr>
        <w:t>in order to make a decision on whether to accept a place at St Padarn’s.</w:t>
      </w:r>
      <w:r w:rsidR="00656D6F">
        <w:rPr>
          <w:rFonts w:ascii="Segoe UI" w:eastAsia="Segoe UI" w:hAnsi="Segoe UI" w:cs="Segoe UI"/>
          <w:b/>
          <w:color w:val="253E85"/>
          <w:sz w:val="24"/>
          <w:szCs w:val="24"/>
          <w:lang w:eastAsia="en-GB" w:bidi="en-GB"/>
        </w:rPr>
        <w:t xml:space="preserve"> </w:t>
      </w:r>
    </w:p>
    <w:p w14:paraId="4F664099" w14:textId="360834AA" w:rsidR="00A27289" w:rsidRDefault="00A27289" w:rsidP="00982E3A">
      <w:pPr>
        <w:widowControl w:val="0"/>
        <w:ind w:left="720" w:hanging="720"/>
        <w:rPr>
          <w:rFonts w:ascii="Segoe UI" w:eastAsia="Segoe UI"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6.2</w:t>
      </w:r>
      <w:r w:rsidR="00982E3A">
        <w:rPr>
          <w:rFonts w:ascii="Segoe UI" w:eastAsia="Segoe UI" w:hAnsi="Segoe UI" w:cs="Segoe UI"/>
          <w:b/>
          <w:color w:val="253E85"/>
          <w:sz w:val="24"/>
          <w:szCs w:val="24"/>
          <w:lang w:eastAsia="en-GB" w:bidi="en-GB"/>
        </w:rPr>
        <w:tab/>
      </w:r>
      <w:r>
        <w:rPr>
          <w:rFonts w:ascii="Segoe UI" w:eastAsia="Segoe UI" w:hAnsi="Segoe UI" w:cs="Segoe UI"/>
          <w:color w:val="000000" w:themeColor="text1"/>
          <w:sz w:val="24"/>
          <w:szCs w:val="24"/>
          <w:lang w:eastAsia="en-GB" w:bidi="en-GB"/>
        </w:rPr>
        <w:t xml:space="preserve">Where study is missed through authorised absence </w:t>
      </w:r>
      <w:r w:rsidR="00126161">
        <w:rPr>
          <w:rFonts w:ascii="Segoe UI" w:eastAsia="Segoe UI" w:hAnsi="Segoe UI" w:cs="Segoe UI"/>
          <w:color w:val="000000" w:themeColor="text1"/>
          <w:sz w:val="24"/>
          <w:szCs w:val="24"/>
          <w:lang w:eastAsia="en-GB" w:bidi="en-GB"/>
        </w:rPr>
        <w:t>to</w:t>
      </w:r>
      <w:r>
        <w:rPr>
          <w:rFonts w:ascii="Segoe UI" w:eastAsia="Segoe UI" w:hAnsi="Segoe UI" w:cs="Segoe UI"/>
          <w:color w:val="000000" w:themeColor="text1"/>
          <w:sz w:val="24"/>
          <w:szCs w:val="24"/>
          <w:lang w:eastAsia="en-GB" w:bidi="en-GB"/>
        </w:rPr>
        <w:t xml:space="preserve"> take reasonable measures to support the learner in catching up with missed work;</w:t>
      </w:r>
    </w:p>
    <w:p w14:paraId="20E1ADE7" w14:textId="6EFD3CD6" w:rsidR="002D7450" w:rsidRDefault="00544A10" w:rsidP="00982E3A">
      <w:pPr>
        <w:widowControl w:val="0"/>
        <w:ind w:left="720" w:hanging="720"/>
        <w:rPr>
          <w:rFonts w:ascii="Segoe UI" w:eastAsia="Segoe UI"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6.3</w:t>
      </w:r>
      <w:r>
        <w:rPr>
          <w:rFonts w:ascii="Segoe UI" w:eastAsia="Segoe UI" w:hAnsi="Segoe UI" w:cs="Segoe UI"/>
          <w:b/>
          <w:color w:val="253E85"/>
          <w:sz w:val="24"/>
          <w:szCs w:val="24"/>
          <w:lang w:eastAsia="en-GB" w:bidi="en-GB"/>
        </w:rPr>
        <w:tab/>
      </w:r>
      <w:r>
        <w:rPr>
          <w:rFonts w:ascii="Segoe UI" w:eastAsia="Segoe UI" w:hAnsi="Segoe UI" w:cs="Segoe UI"/>
          <w:color w:val="000000" w:themeColor="text1"/>
          <w:sz w:val="24"/>
          <w:szCs w:val="24"/>
          <w:lang w:eastAsia="en-GB" w:bidi="en-GB"/>
        </w:rPr>
        <w:t>St Padarn’s recognises that at the start of the course academic processes will be unfamiliar to many learners and will take all reasonable steps to support learners, for example through study skills sessions.</w:t>
      </w:r>
    </w:p>
    <w:p w14:paraId="6D7DE7C0" w14:textId="0413E358" w:rsidR="00BC664F" w:rsidRDefault="00BC664F" w:rsidP="00982E3A">
      <w:pPr>
        <w:widowControl w:val="0"/>
        <w:tabs>
          <w:tab w:val="left" w:pos="722"/>
        </w:tabs>
        <w:ind w:left="720" w:hanging="720"/>
        <w:rPr>
          <w:rFonts w:ascii="Segoe UI" w:eastAsia="Segoe UI"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6.4</w:t>
      </w:r>
      <w:r>
        <w:rPr>
          <w:rFonts w:ascii="Segoe UI" w:eastAsia="Segoe UI" w:hAnsi="Segoe UI" w:cs="Segoe UI"/>
          <w:b/>
          <w:color w:val="253E85"/>
          <w:sz w:val="24"/>
          <w:szCs w:val="24"/>
          <w:lang w:eastAsia="en-GB" w:bidi="en-GB"/>
        </w:rPr>
        <w:tab/>
      </w:r>
      <w:r w:rsidR="00982E3A">
        <w:rPr>
          <w:rFonts w:ascii="Segoe UI" w:eastAsia="Segoe UI" w:hAnsi="Segoe UI" w:cs="Segoe UI"/>
          <w:b/>
          <w:color w:val="253E85"/>
          <w:sz w:val="24"/>
          <w:szCs w:val="24"/>
          <w:lang w:eastAsia="en-GB" w:bidi="en-GB"/>
        </w:rPr>
        <w:tab/>
      </w:r>
      <w:r w:rsidR="00126161">
        <w:rPr>
          <w:rFonts w:ascii="Segoe UI" w:eastAsia="Segoe UI" w:hAnsi="Segoe UI" w:cs="Segoe UI"/>
          <w:color w:val="000000" w:themeColor="text1"/>
          <w:sz w:val="24"/>
          <w:szCs w:val="24"/>
          <w:lang w:eastAsia="en-GB" w:bidi="en-GB"/>
        </w:rPr>
        <w:t>To</w:t>
      </w:r>
      <w:r>
        <w:rPr>
          <w:rFonts w:ascii="Segoe UI" w:eastAsia="Segoe UI" w:hAnsi="Segoe UI" w:cs="Segoe UI"/>
          <w:color w:val="000000" w:themeColor="text1"/>
          <w:sz w:val="24"/>
          <w:szCs w:val="24"/>
          <w:lang w:eastAsia="en-GB" w:bidi="en-GB"/>
        </w:rPr>
        <w:t xml:space="preserve"> ensure that academic policies, guidance and assignment deadlines are clear and easily accessible. </w:t>
      </w:r>
    </w:p>
    <w:p w14:paraId="3ED09725" w14:textId="0A05555A" w:rsidR="00D17B8F" w:rsidRDefault="00D17B8F" w:rsidP="00982E3A">
      <w:pPr>
        <w:widowControl w:val="0"/>
        <w:tabs>
          <w:tab w:val="left" w:pos="711"/>
        </w:tabs>
        <w:ind w:left="705" w:hanging="705"/>
        <w:rPr>
          <w:rFonts w:ascii="Segoe UI" w:eastAsia="Segoe UI"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6.5</w:t>
      </w:r>
      <w:r w:rsidR="00982E3A">
        <w:rPr>
          <w:rFonts w:ascii="Segoe UI" w:eastAsia="Segoe UI" w:hAnsi="Segoe UI" w:cs="Segoe UI"/>
          <w:b/>
          <w:color w:val="253E85"/>
          <w:sz w:val="24"/>
          <w:szCs w:val="24"/>
          <w:lang w:eastAsia="en-GB" w:bidi="en-GB"/>
        </w:rPr>
        <w:tab/>
      </w:r>
      <w:r>
        <w:rPr>
          <w:rFonts w:ascii="Segoe UI" w:eastAsia="Segoe UI" w:hAnsi="Segoe UI" w:cs="Segoe UI"/>
          <w:b/>
          <w:color w:val="253E85"/>
          <w:sz w:val="24"/>
          <w:szCs w:val="24"/>
          <w:lang w:eastAsia="en-GB" w:bidi="en-GB"/>
        </w:rPr>
        <w:tab/>
      </w:r>
      <w:r w:rsidR="00126161">
        <w:rPr>
          <w:rFonts w:ascii="Segoe UI" w:eastAsia="Segoe UI" w:hAnsi="Segoe UI" w:cs="Segoe UI"/>
          <w:bCs/>
          <w:sz w:val="24"/>
          <w:szCs w:val="24"/>
          <w:lang w:eastAsia="en-GB" w:bidi="en-GB"/>
        </w:rPr>
        <w:t>To use reasonable endeavours to ensure that</w:t>
      </w:r>
      <w:r w:rsidR="00F40167">
        <w:rPr>
          <w:rFonts w:ascii="Segoe UI" w:eastAsia="Segoe UI" w:hAnsi="Segoe UI" w:cs="Segoe UI"/>
          <w:bCs/>
          <w:sz w:val="24"/>
          <w:szCs w:val="24"/>
          <w:lang w:eastAsia="en-GB" w:bidi="en-GB"/>
        </w:rPr>
        <w:t xml:space="preserve"> </w:t>
      </w:r>
      <w:r w:rsidR="00126161">
        <w:rPr>
          <w:rFonts w:ascii="Segoe UI" w:eastAsia="Segoe UI" w:hAnsi="Segoe UI" w:cs="Segoe UI"/>
          <w:bCs/>
          <w:sz w:val="24"/>
          <w:szCs w:val="24"/>
          <w:lang w:eastAsia="en-GB" w:bidi="en-GB"/>
        </w:rPr>
        <w:t xml:space="preserve">St Padarn’s staff </w:t>
      </w:r>
      <w:r w:rsidRPr="58BDB7BF">
        <w:rPr>
          <w:rFonts w:ascii="Segoe UI" w:eastAsia="Segoe UI" w:hAnsi="Segoe UI" w:cs="Segoe UI"/>
          <w:color w:val="000000" w:themeColor="text1"/>
          <w:sz w:val="24"/>
          <w:szCs w:val="24"/>
          <w:lang w:eastAsia="en-GB" w:bidi="en-GB"/>
        </w:rPr>
        <w:t xml:space="preserve"> behave appropriately, responsibly and with respect for</w:t>
      </w:r>
      <w:r w:rsidR="00126161">
        <w:rPr>
          <w:rFonts w:ascii="Segoe UI" w:eastAsia="Segoe UI" w:hAnsi="Segoe UI" w:cs="Segoe UI"/>
          <w:color w:val="000000" w:themeColor="text1"/>
          <w:sz w:val="24"/>
          <w:szCs w:val="24"/>
          <w:lang w:eastAsia="en-GB" w:bidi="en-GB"/>
        </w:rPr>
        <w:t xml:space="preserve"> all persons</w:t>
      </w:r>
      <w:r w:rsidRPr="58BDB7BF">
        <w:rPr>
          <w:rFonts w:ascii="Segoe UI" w:eastAsia="Segoe UI" w:hAnsi="Segoe UI" w:cs="Segoe UI"/>
          <w:color w:val="000000" w:themeColor="text1"/>
          <w:sz w:val="24"/>
          <w:szCs w:val="24"/>
          <w:lang w:eastAsia="en-GB" w:bidi="en-GB"/>
        </w:rPr>
        <w:t xml:space="preserve">, and </w:t>
      </w:r>
      <w:r w:rsidR="00EF1BF3">
        <w:rPr>
          <w:rFonts w:ascii="Segoe UI" w:eastAsia="Segoe UI" w:hAnsi="Segoe UI" w:cs="Segoe UI"/>
          <w:color w:val="000000" w:themeColor="text1"/>
          <w:sz w:val="24"/>
          <w:szCs w:val="24"/>
          <w:lang w:eastAsia="en-GB" w:bidi="en-GB"/>
        </w:rPr>
        <w:t xml:space="preserve">that they </w:t>
      </w:r>
      <w:r w:rsidR="00126161">
        <w:rPr>
          <w:rFonts w:ascii="Segoe UI" w:eastAsia="Segoe UI" w:hAnsi="Segoe UI" w:cs="Segoe UI"/>
          <w:color w:val="000000" w:themeColor="text1"/>
          <w:sz w:val="24"/>
          <w:szCs w:val="24"/>
          <w:lang w:eastAsia="en-GB" w:bidi="en-GB"/>
        </w:rPr>
        <w:t>do</w:t>
      </w:r>
      <w:r w:rsidR="00126161" w:rsidRPr="58BDB7BF">
        <w:rPr>
          <w:rFonts w:ascii="Segoe UI" w:eastAsia="Segoe UI" w:hAnsi="Segoe UI" w:cs="Segoe UI"/>
          <w:color w:val="000000" w:themeColor="text1"/>
          <w:sz w:val="24"/>
          <w:szCs w:val="24"/>
          <w:lang w:eastAsia="en-GB" w:bidi="en-GB"/>
        </w:rPr>
        <w:t xml:space="preserve"> </w:t>
      </w:r>
      <w:r w:rsidR="00126161">
        <w:rPr>
          <w:rFonts w:ascii="Segoe UI" w:eastAsia="Segoe UI" w:hAnsi="Segoe UI" w:cs="Segoe UI"/>
          <w:color w:val="000000" w:themeColor="text1"/>
          <w:sz w:val="24"/>
          <w:szCs w:val="24"/>
          <w:lang w:eastAsia="en-GB" w:bidi="en-GB"/>
        </w:rPr>
        <w:t>not</w:t>
      </w:r>
      <w:r w:rsidR="00126161" w:rsidRPr="58BDB7BF">
        <w:rPr>
          <w:rFonts w:ascii="Segoe UI" w:eastAsia="Segoe UI" w:hAnsi="Segoe UI" w:cs="Segoe UI"/>
          <w:color w:val="000000" w:themeColor="text1"/>
          <w:sz w:val="24"/>
          <w:szCs w:val="24"/>
          <w:lang w:eastAsia="en-GB" w:bidi="en-GB"/>
        </w:rPr>
        <w:t xml:space="preserve"> </w:t>
      </w:r>
      <w:r w:rsidRPr="58BDB7BF">
        <w:rPr>
          <w:rFonts w:ascii="Segoe UI" w:eastAsia="Segoe UI" w:hAnsi="Segoe UI" w:cs="Segoe UI"/>
          <w:color w:val="000000" w:themeColor="text1"/>
          <w:sz w:val="24"/>
          <w:szCs w:val="24"/>
          <w:lang w:eastAsia="en-GB" w:bidi="en-GB"/>
        </w:rPr>
        <w:t>harass any person or</w:t>
      </w:r>
      <w:r w:rsidR="00126161">
        <w:rPr>
          <w:rFonts w:ascii="Segoe UI" w:eastAsia="Segoe UI" w:hAnsi="Segoe UI" w:cs="Segoe UI"/>
          <w:color w:val="000000" w:themeColor="text1"/>
          <w:sz w:val="24"/>
          <w:szCs w:val="24"/>
          <w:lang w:eastAsia="en-GB" w:bidi="en-GB"/>
        </w:rPr>
        <w:t xml:space="preserve"> unlawfully</w:t>
      </w:r>
      <w:r w:rsidRPr="58BDB7BF">
        <w:rPr>
          <w:rFonts w:ascii="Segoe UI" w:eastAsia="Segoe UI" w:hAnsi="Segoe UI" w:cs="Segoe UI"/>
          <w:color w:val="000000" w:themeColor="text1"/>
          <w:sz w:val="24"/>
          <w:szCs w:val="24"/>
          <w:lang w:eastAsia="en-GB" w:bidi="en-GB"/>
        </w:rPr>
        <w:t xml:space="preserve"> discriminate on the grounds of age, disability, gender reassignment, marriage or civil partnership, pregnancy or maternity, religion or belief, race, sex or sexual orientation,</w:t>
      </w:r>
      <w:r w:rsidR="00126161">
        <w:rPr>
          <w:rFonts w:ascii="Segoe UI" w:eastAsia="Segoe UI" w:hAnsi="Segoe UI" w:cs="Segoe UI"/>
          <w:color w:val="000000" w:themeColor="text1"/>
          <w:sz w:val="24"/>
          <w:szCs w:val="24"/>
          <w:lang w:eastAsia="en-GB" w:bidi="en-GB"/>
        </w:rPr>
        <w:t xml:space="preserve"> and that</w:t>
      </w:r>
      <w:r w:rsidRPr="58BDB7BF">
        <w:rPr>
          <w:rFonts w:ascii="Segoe UI" w:eastAsia="Segoe UI" w:hAnsi="Segoe UI" w:cs="Segoe UI"/>
          <w:color w:val="000000" w:themeColor="text1"/>
          <w:sz w:val="24"/>
          <w:szCs w:val="24"/>
          <w:lang w:eastAsia="en-GB" w:bidi="en-GB"/>
        </w:rPr>
        <w:t xml:space="preserve"> </w:t>
      </w:r>
      <w:r w:rsidR="00126161">
        <w:rPr>
          <w:rFonts w:ascii="Segoe UI" w:eastAsia="Segoe UI" w:hAnsi="Segoe UI" w:cs="Segoe UI"/>
          <w:color w:val="000000" w:themeColor="text1"/>
          <w:sz w:val="24"/>
          <w:szCs w:val="24"/>
          <w:lang w:eastAsia="en-GB" w:bidi="en-GB"/>
        </w:rPr>
        <w:t>St Padarn’s staff</w:t>
      </w:r>
      <w:r w:rsidR="00126161" w:rsidRPr="58BDB7BF">
        <w:rPr>
          <w:rFonts w:ascii="Segoe UI" w:eastAsia="Segoe UI" w:hAnsi="Segoe UI" w:cs="Segoe UI"/>
          <w:color w:val="000000" w:themeColor="text1"/>
          <w:sz w:val="24"/>
          <w:szCs w:val="24"/>
          <w:lang w:eastAsia="en-GB" w:bidi="en-GB"/>
        </w:rPr>
        <w:t xml:space="preserve"> </w:t>
      </w:r>
      <w:r w:rsidRPr="58BDB7BF">
        <w:rPr>
          <w:rFonts w:ascii="Segoe UI" w:eastAsia="Segoe UI" w:hAnsi="Segoe UI" w:cs="Segoe UI"/>
          <w:color w:val="000000" w:themeColor="text1"/>
          <w:sz w:val="24"/>
          <w:szCs w:val="24"/>
          <w:lang w:eastAsia="en-GB" w:bidi="en-GB"/>
        </w:rPr>
        <w:t>refrain from engaging in misconduct (as defined from time to time by the St Padarn’s Code of Conduct) and  refrain from causing damage to property.</w:t>
      </w:r>
    </w:p>
    <w:p w14:paraId="0AB48942" w14:textId="09A821E2" w:rsidR="00F40167" w:rsidRDefault="00752AC3" w:rsidP="00D17B8F">
      <w:pPr>
        <w:widowControl w:val="0"/>
        <w:tabs>
          <w:tab w:val="left" w:pos="711"/>
        </w:tabs>
        <w:ind w:left="357" w:hanging="357"/>
        <w:rPr>
          <w:rFonts w:ascii="Segoe UI" w:eastAsia="Segoe UI" w:hAnsi="Segoe UI" w:cs="Segoe UI"/>
          <w:bCs/>
          <w:sz w:val="24"/>
          <w:szCs w:val="24"/>
          <w:lang w:eastAsia="en-GB" w:bidi="en-GB"/>
        </w:rPr>
      </w:pPr>
      <w:r>
        <w:rPr>
          <w:rFonts w:ascii="Segoe UI" w:eastAsia="Segoe UI" w:hAnsi="Segoe UI" w:cs="Segoe UI"/>
          <w:b/>
          <w:color w:val="253E85"/>
          <w:sz w:val="24"/>
          <w:szCs w:val="24"/>
          <w:lang w:eastAsia="en-GB" w:bidi="en-GB"/>
        </w:rPr>
        <w:t>6.6</w:t>
      </w:r>
      <w:r>
        <w:rPr>
          <w:rFonts w:ascii="Segoe UI" w:eastAsia="Segoe UI" w:hAnsi="Segoe UI" w:cs="Segoe UI"/>
          <w:b/>
          <w:color w:val="253E85"/>
          <w:sz w:val="24"/>
          <w:szCs w:val="24"/>
          <w:lang w:eastAsia="en-GB" w:bidi="en-GB"/>
        </w:rPr>
        <w:tab/>
      </w:r>
      <w:r w:rsidR="00982E3A">
        <w:rPr>
          <w:rFonts w:ascii="Segoe UI" w:eastAsia="Segoe UI" w:hAnsi="Segoe UI" w:cs="Segoe UI"/>
          <w:b/>
          <w:color w:val="253E85"/>
          <w:sz w:val="24"/>
          <w:szCs w:val="24"/>
          <w:lang w:eastAsia="en-GB" w:bidi="en-GB"/>
        </w:rPr>
        <w:tab/>
      </w:r>
      <w:r w:rsidR="00126161">
        <w:rPr>
          <w:rFonts w:ascii="Segoe UI" w:eastAsia="Segoe UI" w:hAnsi="Segoe UI" w:cs="Segoe UI"/>
          <w:bCs/>
          <w:sz w:val="24"/>
          <w:szCs w:val="24"/>
          <w:lang w:eastAsia="en-GB" w:bidi="en-GB"/>
        </w:rPr>
        <w:t>To</w:t>
      </w:r>
      <w:r>
        <w:rPr>
          <w:rFonts w:ascii="Segoe UI" w:eastAsia="Segoe UI" w:hAnsi="Segoe UI" w:cs="Segoe UI"/>
          <w:bCs/>
          <w:sz w:val="24"/>
          <w:szCs w:val="24"/>
          <w:lang w:eastAsia="en-GB" w:bidi="en-GB"/>
        </w:rPr>
        <w:t xml:space="preserve"> endeavour to</w:t>
      </w:r>
      <w:r w:rsidR="007F1293">
        <w:rPr>
          <w:rFonts w:ascii="Segoe UI" w:eastAsia="Segoe UI" w:hAnsi="Segoe UI" w:cs="Segoe UI"/>
          <w:bCs/>
          <w:sz w:val="24"/>
          <w:szCs w:val="24"/>
          <w:lang w:eastAsia="en-GB" w:bidi="en-GB"/>
        </w:rPr>
        <w:t xml:space="preserve"> provide high quality</w:t>
      </w:r>
      <w:r w:rsidR="00DB2946">
        <w:rPr>
          <w:rFonts w:ascii="Segoe UI" w:eastAsia="Segoe UI" w:hAnsi="Segoe UI" w:cs="Segoe UI"/>
          <w:bCs/>
          <w:sz w:val="24"/>
          <w:szCs w:val="24"/>
          <w:lang w:eastAsia="en-GB" w:bidi="en-GB"/>
        </w:rPr>
        <w:t xml:space="preserve"> teaching and resources for learners</w:t>
      </w:r>
      <w:r w:rsidR="008E691F">
        <w:rPr>
          <w:rFonts w:ascii="Segoe UI" w:eastAsia="Segoe UI" w:hAnsi="Segoe UI" w:cs="Segoe UI"/>
          <w:bCs/>
          <w:sz w:val="24"/>
          <w:szCs w:val="24"/>
          <w:lang w:eastAsia="en-GB" w:bidi="en-GB"/>
        </w:rPr>
        <w:t>.</w:t>
      </w:r>
    </w:p>
    <w:p w14:paraId="6183D468" w14:textId="122899D2" w:rsidR="00AA0819" w:rsidRDefault="00AA0819" w:rsidP="00D17B8F">
      <w:pPr>
        <w:widowControl w:val="0"/>
        <w:tabs>
          <w:tab w:val="left" w:pos="711"/>
        </w:tabs>
        <w:ind w:left="357" w:hanging="357"/>
        <w:rPr>
          <w:rFonts w:ascii="Segoe UI" w:eastAsia="Segoe UI" w:hAnsi="Segoe UI" w:cs="Segoe UI"/>
          <w:bCs/>
          <w:sz w:val="24"/>
          <w:szCs w:val="24"/>
          <w:lang w:eastAsia="en-GB" w:bidi="en-GB"/>
        </w:rPr>
      </w:pPr>
      <w:r>
        <w:rPr>
          <w:rFonts w:ascii="Segoe UI" w:eastAsia="Segoe UI" w:hAnsi="Segoe UI" w:cs="Segoe UI"/>
          <w:b/>
          <w:color w:val="253E85"/>
          <w:sz w:val="24"/>
          <w:szCs w:val="24"/>
          <w:lang w:eastAsia="en-GB" w:bidi="en-GB"/>
        </w:rPr>
        <w:lastRenderedPageBreak/>
        <w:t>6.7</w:t>
      </w:r>
      <w:r>
        <w:rPr>
          <w:rFonts w:ascii="Segoe UI" w:eastAsia="Segoe UI" w:hAnsi="Segoe UI" w:cs="Segoe UI"/>
          <w:b/>
          <w:color w:val="253E85"/>
          <w:sz w:val="24"/>
          <w:szCs w:val="24"/>
          <w:lang w:eastAsia="en-GB" w:bidi="en-GB"/>
        </w:rPr>
        <w:tab/>
      </w:r>
      <w:r w:rsidR="00982E3A">
        <w:rPr>
          <w:rFonts w:ascii="Segoe UI" w:eastAsia="Segoe UI" w:hAnsi="Segoe UI" w:cs="Segoe UI"/>
          <w:b/>
          <w:color w:val="253E85"/>
          <w:sz w:val="24"/>
          <w:szCs w:val="24"/>
          <w:lang w:eastAsia="en-GB" w:bidi="en-GB"/>
        </w:rPr>
        <w:tab/>
      </w:r>
      <w:r w:rsidR="00126161">
        <w:rPr>
          <w:rFonts w:ascii="Segoe UI" w:eastAsia="Segoe UI" w:hAnsi="Segoe UI" w:cs="Segoe UI"/>
          <w:bCs/>
          <w:sz w:val="24"/>
          <w:szCs w:val="24"/>
          <w:lang w:eastAsia="en-GB" w:bidi="en-GB"/>
        </w:rPr>
        <w:t>To</w:t>
      </w:r>
      <w:r>
        <w:rPr>
          <w:rFonts w:ascii="Segoe UI" w:eastAsia="Segoe UI" w:hAnsi="Segoe UI" w:cs="Segoe UI"/>
          <w:bCs/>
          <w:sz w:val="24"/>
          <w:szCs w:val="24"/>
          <w:lang w:eastAsia="en-GB" w:bidi="en-GB"/>
        </w:rPr>
        <w:t xml:space="preserve"> </w:t>
      </w:r>
      <w:r w:rsidR="00B533A4">
        <w:rPr>
          <w:rFonts w:ascii="Segoe UI" w:eastAsia="Segoe UI" w:hAnsi="Segoe UI" w:cs="Segoe UI"/>
          <w:bCs/>
          <w:sz w:val="24"/>
          <w:szCs w:val="24"/>
          <w:lang w:eastAsia="en-GB" w:bidi="en-GB"/>
        </w:rPr>
        <w:t xml:space="preserve">ensure that its </w:t>
      </w:r>
      <w:r w:rsidR="00126161">
        <w:rPr>
          <w:rFonts w:ascii="Segoe UI" w:eastAsia="Segoe UI" w:hAnsi="Segoe UI" w:cs="Segoe UI"/>
          <w:bCs/>
          <w:sz w:val="24"/>
          <w:szCs w:val="24"/>
          <w:lang w:eastAsia="en-GB" w:bidi="en-GB"/>
        </w:rPr>
        <w:t xml:space="preserve">non-academic </w:t>
      </w:r>
      <w:r w:rsidR="00B533A4">
        <w:rPr>
          <w:rFonts w:ascii="Segoe UI" w:eastAsia="Segoe UI" w:hAnsi="Segoe UI" w:cs="Segoe UI"/>
          <w:bCs/>
          <w:sz w:val="24"/>
          <w:szCs w:val="24"/>
          <w:lang w:eastAsia="en-GB" w:bidi="en-GB"/>
        </w:rPr>
        <w:t>policies are</w:t>
      </w:r>
      <w:r w:rsidR="00406830">
        <w:rPr>
          <w:rFonts w:ascii="Segoe UI" w:eastAsia="Segoe UI" w:hAnsi="Segoe UI" w:cs="Segoe UI"/>
          <w:bCs/>
          <w:sz w:val="24"/>
          <w:szCs w:val="24"/>
          <w:lang w:eastAsia="en-GB" w:bidi="en-GB"/>
        </w:rPr>
        <w:t xml:space="preserve"> fair, clear a</w:t>
      </w:r>
      <w:r w:rsidR="00884722">
        <w:rPr>
          <w:rFonts w:ascii="Segoe UI" w:eastAsia="Segoe UI" w:hAnsi="Segoe UI" w:cs="Segoe UI"/>
          <w:bCs/>
          <w:sz w:val="24"/>
          <w:szCs w:val="24"/>
          <w:lang w:eastAsia="en-GB" w:bidi="en-GB"/>
        </w:rPr>
        <w:t>nd accessible.</w:t>
      </w:r>
    </w:p>
    <w:p w14:paraId="4CEDE5CC" w14:textId="3AA1C20A" w:rsidR="00431F48" w:rsidRDefault="00F96A91" w:rsidP="00982E3A">
      <w:pPr>
        <w:widowControl w:val="0"/>
        <w:tabs>
          <w:tab w:val="left" w:pos="711"/>
        </w:tabs>
        <w:ind w:left="705" w:hanging="705"/>
        <w:rPr>
          <w:rFonts w:ascii="Segoe UI" w:eastAsia="Times New Roman" w:hAnsi="Segoe UI" w:cs="Segoe UI"/>
          <w:bCs/>
          <w:sz w:val="24"/>
          <w:szCs w:val="24"/>
          <w:lang w:eastAsia="en-GB" w:bidi="en-GB"/>
        </w:rPr>
      </w:pPr>
      <w:r>
        <w:rPr>
          <w:rFonts w:ascii="Segoe UI" w:eastAsia="Segoe UI" w:hAnsi="Segoe UI" w:cs="Segoe UI"/>
          <w:b/>
          <w:color w:val="253E85"/>
          <w:sz w:val="24"/>
          <w:szCs w:val="24"/>
          <w:lang w:eastAsia="en-GB" w:bidi="en-GB"/>
        </w:rPr>
        <w:t>6.8</w:t>
      </w:r>
      <w:r w:rsidR="008B0207">
        <w:rPr>
          <w:rFonts w:ascii="Segoe UI" w:eastAsia="Segoe UI" w:hAnsi="Segoe UI" w:cs="Segoe UI"/>
          <w:bCs/>
          <w:color w:val="253E85"/>
          <w:sz w:val="24"/>
          <w:szCs w:val="24"/>
          <w:lang w:eastAsia="en-GB" w:bidi="en-GB"/>
        </w:rPr>
        <w:tab/>
      </w:r>
      <w:r w:rsidR="00982E3A">
        <w:rPr>
          <w:rFonts w:ascii="Segoe UI" w:eastAsia="Segoe UI" w:hAnsi="Segoe UI" w:cs="Segoe UI"/>
          <w:bCs/>
          <w:color w:val="253E85"/>
          <w:sz w:val="24"/>
          <w:szCs w:val="24"/>
          <w:lang w:eastAsia="en-GB" w:bidi="en-GB"/>
        </w:rPr>
        <w:tab/>
      </w:r>
      <w:r w:rsidR="00126161">
        <w:rPr>
          <w:rFonts w:ascii="Segoe UI" w:eastAsia="Segoe UI" w:hAnsi="Segoe UI" w:cs="Segoe UI"/>
          <w:bCs/>
          <w:sz w:val="24"/>
          <w:szCs w:val="24"/>
          <w:lang w:eastAsia="en-GB" w:bidi="en-GB"/>
        </w:rPr>
        <w:t>To</w:t>
      </w:r>
      <w:r w:rsidR="00EF1BF3">
        <w:rPr>
          <w:rFonts w:ascii="Segoe UI" w:eastAsia="Segoe UI" w:hAnsi="Segoe UI" w:cs="Segoe UI"/>
          <w:bCs/>
          <w:sz w:val="24"/>
          <w:szCs w:val="24"/>
          <w:lang w:eastAsia="en-GB" w:bidi="en-GB"/>
        </w:rPr>
        <w:t xml:space="preserve"> use all reasonable endeavours to</w:t>
      </w:r>
      <w:r w:rsidR="008B0207">
        <w:rPr>
          <w:rFonts w:ascii="Segoe UI" w:eastAsia="Segoe UI" w:hAnsi="Segoe UI" w:cs="Segoe UI"/>
          <w:bCs/>
          <w:sz w:val="24"/>
          <w:szCs w:val="24"/>
          <w:lang w:eastAsia="en-GB" w:bidi="en-GB"/>
        </w:rPr>
        <w:t xml:space="preserve"> provide a safe physical environment for learners.</w:t>
      </w:r>
    </w:p>
    <w:p w14:paraId="0A798B15" w14:textId="77777777" w:rsidR="00387282" w:rsidRPr="00387282" w:rsidRDefault="00387282" w:rsidP="00387282">
      <w:pPr>
        <w:widowControl w:val="0"/>
        <w:tabs>
          <w:tab w:val="left" w:pos="711"/>
        </w:tabs>
        <w:ind w:left="357" w:hanging="357"/>
        <w:rPr>
          <w:rFonts w:ascii="Segoe UI" w:eastAsia="Times New Roman" w:hAnsi="Segoe UI" w:cs="Segoe UI"/>
          <w:bCs/>
          <w:sz w:val="24"/>
          <w:szCs w:val="24"/>
          <w:lang w:eastAsia="en-GB" w:bidi="en-GB"/>
        </w:rPr>
      </w:pPr>
    </w:p>
    <w:p w14:paraId="2B049658" w14:textId="3A938877" w:rsidR="00564ED8" w:rsidRPr="00313AF8" w:rsidRDefault="00387282" w:rsidP="00313AF8">
      <w:pPr>
        <w:keepNext/>
        <w:keepLines/>
        <w:widowControl w:val="0"/>
        <w:tabs>
          <w:tab w:val="left" w:pos="881"/>
        </w:tabs>
        <w:spacing w:after="0" w:line="360" w:lineRule="auto"/>
        <w:rPr>
          <w:rFonts w:ascii="Segoe UI" w:eastAsia="Arial" w:hAnsi="Segoe UI" w:cs="Segoe UI"/>
          <w:b/>
          <w:color w:val="253E85"/>
          <w:sz w:val="24"/>
          <w:szCs w:val="24"/>
          <w:lang w:eastAsia="en-GB" w:bidi="en-GB"/>
        </w:rPr>
      </w:pPr>
      <w:r>
        <w:rPr>
          <w:rFonts w:ascii="Segoe UI" w:eastAsia="Segoe UI" w:hAnsi="Segoe UI" w:cs="Segoe UI"/>
          <w:b/>
          <w:color w:val="253E85"/>
          <w:sz w:val="24"/>
          <w:szCs w:val="24"/>
          <w:lang w:eastAsia="en-GB" w:bidi="en-GB"/>
        </w:rPr>
        <w:t>7</w:t>
      </w:r>
      <w:r w:rsidR="00313AF8" w:rsidRPr="00313AF8">
        <w:rPr>
          <w:rFonts w:ascii="Segoe UI" w:eastAsia="Segoe UI" w:hAnsi="Segoe UI" w:cs="Segoe UI"/>
          <w:b/>
          <w:color w:val="253E85"/>
          <w:sz w:val="24"/>
          <w:szCs w:val="24"/>
          <w:lang w:eastAsia="en-GB" w:bidi="en-GB"/>
        </w:rPr>
        <w:t xml:space="preserve">. </w:t>
      </w:r>
      <w:r w:rsidR="4CD0D4D5" w:rsidRPr="00313AF8">
        <w:rPr>
          <w:rFonts w:ascii="Segoe UI" w:eastAsia="Segoe UI" w:hAnsi="Segoe UI" w:cs="Segoe UI"/>
          <w:b/>
          <w:color w:val="253E85"/>
          <w:sz w:val="24"/>
          <w:szCs w:val="24"/>
          <w:lang w:eastAsia="en-GB" w:bidi="en-GB"/>
        </w:rPr>
        <w:t>F</w:t>
      </w:r>
      <w:r w:rsidR="00313AF8" w:rsidRPr="00313AF8">
        <w:rPr>
          <w:rFonts w:ascii="Segoe UI" w:eastAsia="Segoe UI" w:hAnsi="Segoe UI" w:cs="Segoe UI"/>
          <w:b/>
          <w:color w:val="253E85"/>
          <w:sz w:val="24"/>
          <w:szCs w:val="24"/>
          <w:lang w:eastAsia="en-GB" w:bidi="en-GB"/>
        </w:rPr>
        <w:t>ees</w:t>
      </w:r>
      <w:r w:rsidR="4CD0D4D5" w:rsidRPr="00313AF8">
        <w:rPr>
          <w:rFonts w:ascii="Segoe UI" w:eastAsia="Segoe UI" w:hAnsi="Segoe UI" w:cs="Segoe UI"/>
          <w:b/>
          <w:color w:val="253E85"/>
          <w:sz w:val="24"/>
          <w:szCs w:val="24"/>
          <w:lang w:eastAsia="en-GB" w:bidi="en-GB"/>
        </w:rPr>
        <w:t xml:space="preserve"> </w:t>
      </w:r>
      <w:r w:rsidR="00313AF8" w:rsidRPr="00313AF8">
        <w:rPr>
          <w:rFonts w:ascii="Segoe UI" w:eastAsia="Segoe UI" w:hAnsi="Segoe UI" w:cs="Segoe UI"/>
          <w:b/>
          <w:color w:val="253E85"/>
          <w:sz w:val="24"/>
          <w:szCs w:val="24"/>
          <w:lang w:eastAsia="en-GB" w:bidi="en-GB"/>
        </w:rPr>
        <w:t>and</w:t>
      </w:r>
      <w:r w:rsidR="4CD0D4D5" w:rsidRPr="00313AF8">
        <w:rPr>
          <w:rFonts w:ascii="Segoe UI" w:eastAsia="Segoe UI" w:hAnsi="Segoe UI" w:cs="Segoe UI"/>
          <w:b/>
          <w:color w:val="253E85"/>
          <w:sz w:val="24"/>
          <w:szCs w:val="24"/>
          <w:lang w:eastAsia="en-GB" w:bidi="en-GB"/>
        </w:rPr>
        <w:t xml:space="preserve"> P</w:t>
      </w:r>
      <w:r w:rsidR="00313AF8" w:rsidRPr="00313AF8">
        <w:rPr>
          <w:rFonts w:ascii="Segoe UI" w:eastAsia="Segoe UI" w:hAnsi="Segoe UI" w:cs="Segoe UI"/>
          <w:b/>
          <w:color w:val="253E85"/>
          <w:sz w:val="24"/>
          <w:szCs w:val="24"/>
          <w:lang w:eastAsia="en-GB" w:bidi="en-GB"/>
        </w:rPr>
        <w:t>ayment</w:t>
      </w:r>
    </w:p>
    <w:p w14:paraId="785B1FC6" w14:textId="77777777" w:rsidR="0056634F" w:rsidRDefault="0056634F" w:rsidP="009F0B10">
      <w:pPr>
        <w:pStyle w:val="ListParagraph"/>
        <w:keepNext/>
        <w:keepLines/>
        <w:widowControl w:val="0"/>
        <w:tabs>
          <w:tab w:val="left" w:pos="881"/>
        </w:tabs>
        <w:ind w:left="357" w:hanging="357"/>
        <w:rPr>
          <w:rFonts w:ascii="Segoe UI" w:eastAsia="Segoe UI" w:hAnsi="Segoe UI" w:cs="Segoe UI"/>
          <w:b/>
          <w:color w:val="253E85"/>
          <w:sz w:val="24"/>
          <w:szCs w:val="24"/>
          <w:lang w:eastAsia="en-GB" w:bidi="en-GB"/>
        </w:rPr>
      </w:pPr>
    </w:p>
    <w:p w14:paraId="2725BF6F" w14:textId="6A9DCEAD" w:rsidR="00695310" w:rsidRDefault="00387282" w:rsidP="00982E3A">
      <w:pPr>
        <w:pStyle w:val="ListParagraph"/>
        <w:keepNext/>
        <w:keepLines/>
        <w:widowControl w:val="0"/>
        <w:tabs>
          <w:tab w:val="left" w:pos="881"/>
        </w:tabs>
        <w:ind w:hanging="720"/>
        <w:rPr>
          <w:rFonts w:ascii="Segoe UI" w:eastAsia="Segoe UI"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7</w:t>
      </w:r>
      <w:r w:rsidR="00313AF8" w:rsidRPr="006665B3">
        <w:rPr>
          <w:rFonts w:ascii="Segoe UI" w:eastAsia="Segoe UI" w:hAnsi="Segoe UI" w:cs="Segoe UI"/>
          <w:b/>
          <w:color w:val="253E85"/>
          <w:sz w:val="24"/>
          <w:szCs w:val="24"/>
          <w:lang w:eastAsia="en-GB" w:bidi="en-GB"/>
        </w:rPr>
        <w:t>.1</w:t>
      </w:r>
      <w:r w:rsidR="00313AF8" w:rsidRPr="006665B3">
        <w:rPr>
          <w:rFonts w:ascii="Segoe UI" w:eastAsia="Segoe UI" w:hAnsi="Segoe UI" w:cs="Segoe UI"/>
          <w:color w:val="253E85"/>
          <w:sz w:val="24"/>
          <w:szCs w:val="24"/>
          <w:lang w:eastAsia="en-GB" w:bidi="en-GB"/>
        </w:rPr>
        <w:t xml:space="preserve"> </w:t>
      </w:r>
      <w:r w:rsidR="00982E3A">
        <w:rPr>
          <w:rFonts w:ascii="Segoe UI" w:eastAsia="Segoe UI" w:hAnsi="Segoe UI" w:cs="Segoe UI"/>
          <w:color w:val="253E85"/>
          <w:sz w:val="24"/>
          <w:szCs w:val="24"/>
          <w:lang w:eastAsia="en-GB" w:bidi="en-GB"/>
        </w:rPr>
        <w:tab/>
      </w:r>
      <w:r w:rsidR="4CD0D4D5" w:rsidRPr="4CD0D4D5">
        <w:rPr>
          <w:rFonts w:ascii="Segoe UI" w:eastAsia="Segoe UI" w:hAnsi="Segoe UI" w:cs="Segoe UI"/>
          <w:color w:val="000000" w:themeColor="text1"/>
          <w:sz w:val="24"/>
          <w:szCs w:val="24"/>
          <w:lang w:eastAsia="en-GB" w:bidi="en-GB"/>
        </w:rPr>
        <w:t>Fees will be published on the St Padarn’s website prior to registration on any course.</w:t>
      </w:r>
    </w:p>
    <w:p w14:paraId="4F104463" w14:textId="77777777" w:rsidR="00F21A5F" w:rsidRDefault="00F21A5F" w:rsidP="00695310">
      <w:pPr>
        <w:pStyle w:val="ListParagraph"/>
        <w:keepNext/>
        <w:keepLines/>
        <w:widowControl w:val="0"/>
        <w:tabs>
          <w:tab w:val="left" w:pos="881"/>
        </w:tabs>
        <w:ind w:left="357" w:hanging="357"/>
        <w:rPr>
          <w:rFonts w:ascii="Segoe UI" w:eastAsia="Segoe UI" w:hAnsi="Segoe UI" w:cs="Segoe UI"/>
          <w:color w:val="000000" w:themeColor="text1"/>
          <w:sz w:val="24"/>
          <w:szCs w:val="24"/>
          <w:lang w:eastAsia="en-GB" w:bidi="en-GB"/>
        </w:rPr>
      </w:pPr>
    </w:p>
    <w:p w14:paraId="0D9D1E74" w14:textId="238C72E1" w:rsidR="00E129AC" w:rsidRPr="00556ADA" w:rsidRDefault="00695310" w:rsidP="00982E3A">
      <w:pPr>
        <w:pStyle w:val="ListParagraph"/>
        <w:keepNext/>
        <w:keepLines/>
        <w:widowControl w:val="0"/>
        <w:tabs>
          <w:tab w:val="left" w:pos="881"/>
        </w:tabs>
        <w:ind w:hanging="720"/>
        <w:rPr>
          <w:rFonts w:ascii="Segoe UI" w:eastAsia="Segoe UI" w:hAnsi="Segoe UI" w:cs="Segoe UI"/>
          <w:bCs/>
          <w:sz w:val="24"/>
          <w:szCs w:val="24"/>
          <w:lang w:eastAsia="en-GB" w:bidi="en-GB"/>
        </w:rPr>
      </w:pPr>
      <w:r>
        <w:rPr>
          <w:rFonts w:ascii="Segoe UI" w:eastAsia="Segoe UI" w:hAnsi="Segoe UI" w:cs="Segoe UI"/>
          <w:b/>
          <w:color w:val="253E85"/>
          <w:sz w:val="24"/>
          <w:szCs w:val="24"/>
          <w:lang w:eastAsia="en-GB" w:bidi="en-GB"/>
        </w:rPr>
        <w:t>7.2</w:t>
      </w:r>
      <w:r>
        <w:rPr>
          <w:rFonts w:ascii="Segoe UI" w:eastAsia="Segoe UI" w:hAnsi="Segoe UI" w:cs="Segoe UI"/>
          <w:b/>
          <w:color w:val="253E85"/>
          <w:sz w:val="24"/>
          <w:szCs w:val="24"/>
          <w:lang w:eastAsia="en-GB" w:bidi="en-GB"/>
        </w:rPr>
        <w:tab/>
      </w:r>
      <w:r w:rsidR="00297E67">
        <w:rPr>
          <w:rFonts w:ascii="Segoe UI" w:eastAsia="Segoe UI" w:hAnsi="Segoe UI" w:cs="Segoe UI"/>
          <w:bCs/>
          <w:sz w:val="24"/>
          <w:szCs w:val="24"/>
          <w:lang w:eastAsia="en-GB" w:bidi="en-GB"/>
        </w:rPr>
        <w:t>Candidates for licensed ministry sponsored by</w:t>
      </w:r>
      <w:r w:rsidR="008436AD">
        <w:rPr>
          <w:rFonts w:ascii="Segoe UI" w:eastAsia="Segoe UI" w:hAnsi="Segoe UI" w:cs="Segoe UI"/>
          <w:bCs/>
          <w:sz w:val="24"/>
          <w:szCs w:val="24"/>
          <w:lang w:eastAsia="en-GB" w:bidi="en-GB"/>
        </w:rPr>
        <w:t xml:space="preserve"> a Bishop in</w:t>
      </w:r>
      <w:r w:rsidR="00297E67">
        <w:rPr>
          <w:rFonts w:ascii="Segoe UI" w:eastAsia="Segoe UI" w:hAnsi="Segoe UI" w:cs="Segoe UI"/>
          <w:bCs/>
          <w:sz w:val="24"/>
          <w:szCs w:val="24"/>
          <w:lang w:eastAsia="en-GB" w:bidi="en-GB"/>
        </w:rPr>
        <w:t xml:space="preserve"> the Church in Wales</w:t>
      </w:r>
      <w:r w:rsidR="006A5748">
        <w:rPr>
          <w:rFonts w:ascii="Segoe UI" w:eastAsia="Segoe UI" w:hAnsi="Segoe UI" w:cs="Segoe UI"/>
          <w:bCs/>
          <w:sz w:val="24"/>
          <w:szCs w:val="24"/>
          <w:lang w:eastAsia="en-GB" w:bidi="en-GB"/>
        </w:rPr>
        <w:t>.</w:t>
      </w:r>
      <w:r w:rsidR="00297E67">
        <w:rPr>
          <w:rFonts w:ascii="Segoe UI" w:eastAsia="Segoe UI" w:hAnsi="Segoe UI" w:cs="Segoe UI"/>
          <w:bCs/>
          <w:sz w:val="24"/>
          <w:szCs w:val="24"/>
          <w:lang w:eastAsia="en-GB" w:bidi="en-GB"/>
        </w:rPr>
        <w:t xml:space="preserve"> </w:t>
      </w:r>
      <w:r w:rsidR="002330E6">
        <w:rPr>
          <w:rFonts w:ascii="Segoe UI" w:eastAsia="Segoe UI" w:hAnsi="Segoe UI" w:cs="Segoe UI"/>
          <w:bCs/>
          <w:sz w:val="24"/>
          <w:szCs w:val="24"/>
          <w:lang w:eastAsia="en-GB" w:bidi="en-GB"/>
        </w:rPr>
        <w:t>N</w:t>
      </w:r>
      <w:r w:rsidR="00297E67">
        <w:rPr>
          <w:rFonts w:ascii="Segoe UI" w:eastAsia="Segoe UI" w:hAnsi="Segoe UI" w:cs="Segoe UI"/>
          <w:bCs/>
          <w:sz w:val="24"/>
          <w:szCs w:val="24"/>
          <w:lang w:eastAsia="en-GB" w:bidi="en-GB"/>
        </w:rPr>
        <w:t xml:space="preserve">o fees are </w:t>
      </w:r>
      <w:r w:rsidR="008F17F7">
        <w:rPr>
          <w:rFonts w:ascii="Segoe UI" w:eastAsia="Segoe UI" w:hAnsi="Segoe UI" w:cs="Segoe UI"/>
          <w:bCs/>
          <w:sz w:val="24"/>
          <w:szCs w:val="24"/>
          <w:lang w:eastAsia="en-GB" w:bidi="en-GB"/>
        </w:rPr>
        <w:t>due</w:t>
      </w:r>
      <w:r w:rsidR="00126161">
        <w:rPr>
          <w:rFonts w:ascii="Segoe UI" w:eastAsia="Segoe UI" w:hAnsi="Segoe UI" w:cs="Segoe UI"/>
          <w:bCs/>
          <w:sz w:val="24"/>
          <w:szCs w:val="24"/>
          <w:lang w:eastAsia="en-GB" w:bidi="en-GB"/>
        </w:rPr>
        <w:t xml:space="preserve"> directly</w:t>
      </w:r>
      <w:r w:rsidR="008F17F7">
        <w:rPr>
          <w:rFonts w:ascii="Segoe UI" w:eastAsia="Segoe UI" w:hAnsi="Segoe UI" w:cs="Segoe UI"/>
          <w:bCs/>
          <w:sz w:val="24"/>
          <w:szCs w:val="24"/>
          <w:lang w:eastAsia="en-GB" w:bidi="en-GB"/>
        </w:rPr>
        <w:t xml:space="preserve"> from the candidate. If a candidate wishes to continue their academic study after licensing</w:t>
      </w:r>
      <w:r w:rsidR="00126161">
        <w:rPr>
          <w:rFonts w:ascii="Segoe UI" w:eastAsia="Segoe UI" w:hAnsi="Segoe UI" w:cs="Segoe UI"/>
          <w:bCs/>
          <w:sz w:val="24"/>
          <w:szCs w:val="24"/>
          <w:lang w:eastAsia="en-GB" w:bidi="en-GB"/>
        </w:rPr>
        <w:t xml:space="preserve"> (or after withdrawal of sponsorship by the </w:t>
      </w:r>
      <w:r w:rsidR="00FB0897">
        <w:rPr>
          <w:rFonts w:ascii="Segoe UI" w:eastAsia="Segoe UI" w:hAnsi="Segoe UI" w:cs="Segoe UI"/>
          <w:bCs/>
          <w:sz w:val="24"/>
          <w:szCs w:val="24"/>
          <w:lang w:eastAsia="en-GB" w:bidi="en-GB"/>
        </w:rPr>
        <w:t>Bishop</w:t>
      </w:r>
      <w:r w:rsidR="00126161">
        <w:rPr>
          <w:rFonts w:ascii="Segoe UI" w:eastAsia="Segoe UI" w:hAnsi="Segoe UI" w:cs="Segoe UI"/>
          <w:bCs/>
          <w:sz w:val="24"/>
          <w:szCs w:val="24"/>
          <w:lang w:eastAsia="en-GB" w:bidi="en-GB"/>
        </w:rPr>
        <w:t>)</w:t>
      </w:r>
      <w:r w:rsidR="008F17F7">
        <w:rPr>
          <w:rFonts w:ascii="Segoe UI" w:eastAsia="Segoe UI" w:hAnsi="Segoe UI" w:cs="Segoe UI"/>
          <w:bCs/>
          <w:sz w:val="24"/>
          <w:szCs w:val="24"/>
          <w:lang w:eastAsia="en-GB" w:bidi="en-GB"/>
        </w:rPr>
        <w:t>, their fees become their responsibility.</w:t>
      </w:r>
      <w:r w:rsidR="00E129AC">
        <w:rPr>
          <w:rFonts w:ascii="Segoe UI" w:eastAsia="Segoe UI" w:hAnsi="Segoe UI" w:cs="Segoe UI"/>
          <w:bCs/>
          <w:sz w:val="24"/>
          <w:szCs w:val="24"/>
          <w:lang w:eastAsia="en-GB" w:bidi="en-GB"/>
        </w:rPr>
        <w:t xml:space="preserve"> </w:t>
      </w:r>
    </w:p>
    <w:p w14:paraId="60D1D728" w14:textId="77777777" w:rsidR="00F21A5F" w:rsidRPr="00297E67" w:rsidRDefault="00F21A5F" w:rsidP="00695310">
      <w:pPr>
        <w:pStyle w:val="ListParagraph"/>
        <w:keepNext/>
        <w:keepLines/>
        <w:widowControl w:val="0"/>
        <w:tabs>
          <w:tab w:val="left" w:pos="881"/>
        </w:tabs>
        <w:ind w:left="357" w:hanging="357"/>
        <w:rPr>
          <w:rFonts w:ascii="Segoe UI" w:eastAsia="Segoe UI" w:hAnsi="Segoe UI" w:cs="Segoe UI"/>
          <w:bCs/>
          <w:sz w:val="24"/>
          <w:szCs w:val="24"/>
          <w:lang w:eastAsia="en-GB" w:bidi="en-GB"/>
        </w:rPr>
      </w:pPr>
    </w:p>
    <w:p w14:paraId="5921D52E" w14:textId="55BBF52D" w:rsidR="00E44560" w:rsidRDefault="008F17F7" w:rsidP="00982E3A">
      <w:pPr>
        <w:pStyle w:val="ListParagraph"/>
        <w:keepNext/>
        <w:keepLines/>
        <w:widowControl w:val="0"/>
        <w:tabs>
          <w:tab w:val="left" w:pos="881"/>
        </w:tabs>
        <w:ind w:hanging="720"/>
        <w:rPr>
          <w:rFonts w:ascii="Segoe UI" w:eastAsia="Segoe UI"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7.3</w:t>
      </w:r>
      <w:r w:rsidR="00982E3A">
        <w:rPr>
          <w:rFonts w:ascii="Segoe UI" w:eastAsia="Segoe UI" w:hAnsi="Segoe UI" w:cs="Segoe UI"/>
          <w:color w:val="253E85"/>
          <w:sz w:val="24"/>
          <w:szCs w:val="24"/>
          <w:lang w:eastAsia="en-GB" w:bidi="en-GB"/>
        </w:rPr>
        <w:tab/>
      </w:r>
      <w:r w:rsidR="4CD0D4D5" w:rsidRPr="4CD0D4D5">
        <w:rPr>
          <w:rFonts w:ascii="Segoe UI" w:eastAsia="Segoe UI" w:hAnsi="Segoe UI" w:cs="Segoe UI"/>
          <w:color w:val="000000" w:themeColor="text1"/>
          <w:sz w:val="24"/>
          <w:szCs w:val="24"/>
          <w:lang w:eastAsia="en-GB" w:bidi="en-GB"/>
        </w:rPr>
        <w:t>Full information on terms and conditions on payment of fees can be found in the St Padarn’s Fees and Finance Policy, which forms part of the terms and conditions of this contract.</w:t>
      </w:r>
    </w:p>
    <w:p w14:paraId="166C3617" w14:textId="77777777" w:rsidR="00F21A5F" w:rsidRPr="00E44560" w:rsidRDefault="00F21A5F" w:rsidP="009F0B10">
      <w:pPr>
        <w:pStyle w:val="ListParagraph"/>
        <w:keepNext/>
        <w:keepLines/>
        <w:widowControl w:val="0"/>
        <w:tabs>
          <w:tab w:val="left" w:pos="881"/>
        </w:tabs>
        <w:ind w:left="357" w:hanging="357"/>
        <w:rPr>
          <w:rFonts w:ascii="Segoe UI" w:eastAsia="Arial" w:hAnsi="Segoe UI" w:cs="Segoe UI"/>
          <w:color w:val="000000" w:themeColor="text1"/>
          <w:sz w:val="24"/>
          <w:szCs w:val="24"/>
          <w:lang w:eastAsia="en-GB" w:bidi="en-GB"/>
        </w:rPr>
      </w:pPr>
    </w:p>
    <w:p w14:paraId="5A30A94E" w14:textId="26B9A241" w:rsidR="4CD0D4D5" w:rsidRDefault="008F17F7" w:rsidP="00982E3A">
      <w:pPr>
        <w:pStyle w:val="ListParagraph"/>
        <w:ind w:hanging="720"/>
        <w:rPr>
          <w:rFonts w:ascii="Segoe UI" w:eastAsia="Segoe UI"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7.4</w:t>
      </w:r>
      <w:r w:rsidR="006665B3" w:rsidRPr="006665B3">
        <w:rPr>
          <w:rFonts w:ascii="Segoe UI" w:eastAsia="Segoe UI" w:hAnsi="Segoe UI" w:cs="Segoe UI"/>
          <w:color w:val="253E85"/>
          <w:sz w:val="24"/>
          <w:szCs w:val="24"/>
          <w:lang w:eastAsia="en-GB" w:bidi="en-GB"/>
        </w:rPr>
        <w:t xml:space="preserve"> </w:t>
      </w:r>
      <w:r w:rsidR="00982E3A">
        <w:rPr>
          <w:rFonts w:ascii="Segoe UI" w:eastAsia="Segoe UI" w:hAnsi="Segoe UI" w:cs="Segoe UI"/>
          <w:color w:val="253E85"/>
          <w:sz w:val="24"/>
          <w:szCs w:val="24"/>
          <w:lang w:eastAsia="en-GB" w:bidi="en-GB"/>
        </w:rPr>
        <w:tab/>
      </w:r>
      <w:r w:rsidR="4CD0D4D5" w:rsidRPr="4CD0D4D5">
        <w:rPr>
          <w:rFonts w:ascii="Segoe UI" w:eastAsia="Segoe UI" w:hAnsi="Segoe UI" w:cs="Segoe UI"/>
          <w:color w:val="000000" w:themeColor="text1"/>
          <w:sz w:val="24"/>
          <w:szCs w:val="24"/>
          <w:lang w:eastAsia="en-GB" w:bidi="en-GB"/>
        </w:rPr>
        <w:t xml:space="preserve">If </w:t>
      </w:r>
      <w:r w:rsidR="00126161">
        <w:rPr>
          <w:rFonts w:ascii="Segoe UI" w:eastAsia="Segoe UI" w:hAnsi="Segoe UI" w:cs="Segoe UI"/>
          <w:color w:val="000000" w:themeColor="text1"/>
          <w:sz w:val="24"/>
          <w:szCs w:val="24"/>
          <w:lang w:eastAsia="en-GB" w:bidi="en-GB"/>
        </w:rPr>
        <w:t xml:space="preserve">any </w:t>
      </w:r>
      <w:r w:rsidR="4CD0D4D5" w:rsidRPr="4CD0D4D5">
        <w:rPr>
          <w:rFonts w:ascii="Segoe UI" w:eastAsia="Segoe UI" w:hAnsi="Segoe UI" w:cs="Segoe UI"/>
          <w:color w:val="000000" w:themeColor="text1"/>
          <w:sz w:val="24"/>
          <w:szCs w:val="24"/>
          <w:lang w:eastAsia="en-GB" w:bidi="en-GB"/>
        </w:rPr>
        <w:t>fees remain unpaid 28 days after they were due, St Padarn’s shall be entitled to take measures to recover the debt, and/or to exclude you from St Padarn’s, withhold you from any award or qualification, suspend further performance of its obligations under this Agreement, or refuse to allow you to proceed to any further stage of the programme, until all outstanding amounts have been paid or arrangements for payment have been established which St Padarn’s considers satisfactory.</w:t>
      </w:r>
      <w:r>
        <w:rPr>
          <w:rFonts w:ascii="Segoe UI" w:eastAsia="Segoe UI" w:hAnsi="Segoe UI" w:cs="Segoe UI"/>
          <w:color w:val="000000" w:themeColor="text1"/>
          <w:sz w:val="24"/>
          <w:szCs w:val="24"/>
          <w:lang w:eastAsia="en-GB" w:bidi="en-GB"/>
        </w:rPr>
        <w:t xml:space="preserve"> Any learner who has difficult with payments is encouraged to speak to a tutor as soon as possible in order that St Padarn’s can consider whether special payment terms can be put into place.</w:t>
      </w:r>
    </w:p>
    <w:p w14:paraId="22A0E2E9" w14:textId="77777777" w:rsidR="00F21A5F" w:rsidRDefault="00F21A5F" w:rsidP="009F0B10">
      <w:pPr>
        <w:pStyle w:val="ListParagraph"/>
        <w:ind w:left="357" w:hanging="357"/>
        <w:rPr>
          <w:color w:val="000000" w:themeColor="text1"/>
          <w:sz w:val="24"/>
          <w:szCs w:val="24"/>
        </w:rPr>
      </w:pPr>
    </w:p>
    <w:p w14:paraId="2E50C7EF" w14:textId="3A926876" w:rsidR="006665B3" w:rsidRDefault="008F17F7" w:rsidP="00982E3A">
      <w:pPr>
        <w:pStyle w:val="ListParagraph"/>
        <w:ind w:hanging="720"/>
        <w:rPr>
          <w:color w:val="000000" w:themeColor="text1"/>
          <w:sz w:val="24"/>
          <w:szCs w:val="24"/>
        </w:rPr>
      </w:pPr>
      <w:r>
        <w:rPr>
          <w:rFonts w:ascii="Segoe UI" w:eastAsia="Segoe UI" w:hAnsi="Segoe UI" w:cs="Segoe UI"/>
          <w:b/>
          <w:color w:val="253E85"/>
          <w:sz w:val="24"/>
          <w:szCs w:val="24"/>
          <w:lang w:eastAsia="en-GB" w:bidi="en-GB"/>
        </w:rPr>
        <w:t>7.5</w:t>
      </w:r>
      <w:r w:rsidR="006665B3" w:rsidRPr="006665B3">
        <w:rPr>
          <w:rFonts w:ascii="Segoe UI" w:eastAsia="Segoe UI" w:hAnsi="Segoe UI" w:cs="Segoe UI"/>
          <w:color w:val="253E85"/>
          <w:sz w:val="24"/>
          <w:szCs w:val="24"/>
          <w:lang w:eastAsia="en-GB" w:bidi="en-GB"/>
        </w:rPr>
        <w:t xml:space="preserve"> </w:t>
      </w:r>
      <w:r w:rsidR="00982E3A">
        <w:rPr>
          <w:rFonts w:ascii="Segoe UI" w:eastAsia="Segoe UI" w:hAnsi="Segoe UI" w:cs="Segoe UI"/>
          <w:color w:val="253E85"/>
          <w:sz w:val="24"/>
          <w:szCs w:val="24"/>
          <w:lang w:eastAsia="en-GB" w:bidi="en-GB"/>
        </w:rPr>
        <w:tab/>
      </w:r>
      <w:r w:rsidR="20351D94" w:rsidRPr="20351D94">
        <w:rPr>
          <w:rFonts w:ascii="Segoe UI" w:eastAsia="Segoe UI" w:hAnsi="Segoe UI" w:cs="Segoe UI"/>
          <w:color w:val="000000" w:themeColor="text1"/>
          <w:sz w:val="24"/>
          <w:szCs w:val="24"/>
          <w:lang w:eastAsia="en-GB" w:bidi="en-GB"/>
        </w:rPr>
        <w:t>To reflect ongoing cost changes, it might be necessary for St Padarn’s to increase fees</w:t>
      </w:r>
      <w:r w:rsidR="20351D94" w:rsidRPr="00767996">
        <w:rPr>
          <w:rFonts w:ascii="Segoe UI" w:eastAsia="Segoe UI" w:hAnsi="Segoe UI" w:cs="Segoe UI"/>
          <w:color w:val="000000" w:themeColor="text1"/>
          <w:sz w:val="24"/>
          <w:szCs w:val="24"/>
          <w:lang w:eastAsia="en-GB" w:bidi="en-GB"/>
        </w:rPr>
        <w:t xml:space="preserve">. Once </w:t>
      </w:r>
      <w:r w:rsidR="000633F7" w:rsidRPr="00767996">
        <w:rPr>
          <w:rFonts w:ascii="Segoe UI" w:eastAsia="Segoe UI" w:hAnsi="Segoe UI" w:cs="Segoe UI"/>
          <w:color w:val="000000" w:themeColor="text1"/>
          <w:sz w:val="24"/>
          <w:szCs w:val="24"/>
          <w:lang w:eastAsia="en-GB" w:bidi="en-GB"/>
        </w:rPr>
        <w:t>enrolment</w:t>
      </w:r>
      <w:r w:rsidR="20351D94" w:rsidRPr="00767996">
        <w:rPr>
          <w:rFonts w:ascii="Segoe UI" w:eastAsia="Segoe UI" w:hAnsi="Segoe UI" w:cs="Segoe UI"/>
          <w:color w:val="000000" w:themeColor="text1"/>
          <w:sz w:val="24"/>
          <w:szCs w:val="24"/>
          <w:lang w:eastAsia="en-GB" w:bidi="en-GB"/>
        </w:rPr>
        <w:t xml:space="preserve"> on</w:t>
      </w:r>
      <w:r w:rsidR="00985122" w:rsidRPr="00767996">
        <w:rPr>
          <w:rFonts w:ascii="Segoe UI" w:eastAsia="Segoe UI" w:hAnsi="Segoe UI" w:cs="Segoe UI"/>
          <w:color w:val="000000" w:themeColor="text1"/>
          <w:sz w:val="24"/>
          <w:szCs w:val="24"/>
          <w:lang w:eastAsia="en-GB" w:bidi="en-GB"/>
        </w:rPr>
        <w:t>to</w:t>
      </w:r>
      <w:r w:rsidR="20351D94" w:rsidRPr="00767996">
        <w:rPr>
          <w:rFonts w:ascii="Segoe UI" w:eastAsia="Segoe UI" w:hAnsi="Segoe UI" w:cs="Segoe UI"/>
          <w:color w:val="000000" w:themeColor="text1"/>
          <w:sz w:val="24"/>
          <w:szCs w:val="24"/>
          <w:lang w:eastAsia="en-GB" w:bidi="en-GB"/>
        </w:rPr>
        <w:t xml:space="preserve"> the programme </w:t>
      </w:r>
      <w:r w:rsidR="00985122" w:rsidRPr="00767996">
        <w:rPr>
          <w:rFonts w:ascii="Segoe UI" w:eastAsia="Segoe UI" w:hAnsi="Segoe UI" w:cs="Segoe UI"/>
          <w:color w:val="000000" w:themeColor="text1"/>
          <w:sz w:val="24"/>
          <w:szCs w:val="24"/>
          <w:lang w:eastAsia="en-GB" w:bidi="en-GB"/>
        </w:rPr>
        <w:t xml:space="preserve">is completed </w:t>
      </w:r>
      <w:r w:rsidR="00893096" w:rsidRPr="00767996">
        <w:rPr>
          <w:rFonts w:ascii="Segoe UI" w:eastAsia="Segoe UI" w:hAnsi="Segoe UI" w:cs="Segoe UI"/>
          <w:color w:val="000000" w:themeColor="text1"/>
          <w:sz w:val="24"/>
          <w:szCs w:val="24"/>
          <w:lang w:eastAsia="en-GB" w:bidi="en-GB"/>
        </w:rPr>
        <w:t xml:space="preserve">any increase in </w:t>
      </w:r>
      <w:r w:rsidR="20351D94" w:rsidRPr="00767996">
        <w:rPr>
          <w:rFonts w:ascii="Segoe UI" w:eastAsia="Segoe UI" w:hAnsi="Segoe UI" w:cs="Segoe UI"/>
          <w:color w:val="000000" w:themeColor="text1"/>
          <w:sz w:val="24"/>
          <w:szCs w:val="24"/>
          <w:lang w:eastAsia="en-GB" w:bidi="en-GB"/>
        </w:rPr>
        <w:t xml:space="preserve">the fees you will be charged will </w:t>
      </w:r>
      <w:r w:rsidR="00893096" w:rsidRPr="00767996">
        <w:rPr>
          <w:rFonts w:ascii="Segoe UI" w:eastAsia="Segoe UI" w:hAnsi="Segoe UI" w:cs="Segoe UI"/>
          <w:color w:val="000000" w:themeColor="text1"/>
          <w:sz w:val="24"/>
          <w:szCs w:val="24"/>
          <w:lang w:eastAsia="en-GB" w:bidi="en-GB"/>
        </w:rPr>
        <w:t xml:space="preserve">be </w:t>
      </w:r>
      <w:r w:rsidR="004C2F8A" w:rsidRPr="00767996">
        <w:rPr>
          <w:rFonts w:ascii="Segoe UI" w:eastAsia="Segoe UI" w:hAnsi="Segoe UI" w:cs="Segoe UI"/>
          <w:color w:val="000000" w:themeColor="text1"/>
          <w:sz w:val="24"/>
          <w:szCs w:val="24"/>
          <w:lang w:eastAsia="en-GB" w:bidi="en-GB"/>
        </w:rPr>
        <w:t>reasonable and notified in advance</w:t>
      </w:r>
      <w:r w:rsidR="20351D94" w:rsidRPr="00767996">
        <w:rPr>
          <w:rFonts w:ascii="Segoe UI" w:eastAsia="Segoe UI" w:hAnsi="Segoe UI" w:cs="Segoe UI"/>
          <w:color w:val="000000" w:themeColor="text1"/>
          <w:sz w:val="24"/>
          <w:szCs w:val="24"/>
          <w:lang w:eastAsia="en-GB" w:bidi="en-GB"/>
        </w:rPr>
        <w:t>.</w:t>
      </w:r>
      <w:r w:rsidR="20351D94" w:rsidRPr="20351D94">
        <w:rPr>
          <w:rFonts w:ascii="Segoe UI" w:eastAsia="Segoe UI" w:hAnsi="Segoe UI" w:cs="Segoe UI"/>
          <w:color w:val="000000" w:themeColor="text1"/>
          <w:sz w:val="24"/>
          <w:szCs w:val="24"/>
          <w:lang w:eastAsia="en-GB" w:bidi="en-GB"/>
        </w:rPr>
        <w:t xml:space="preserve"> </w:t>
      </w:r>
      <w:r w:rsidR="00126161">
        <w:rPr>
          <w:rFonts w:ascii="Segoe UI" w:eastAsia="Segoe UI" w:hAnsi="Segoe UI" w:cs="Segoe UI"/>
          <w:color w:val="000000" w:themeColor="text1"/>
          <w:sz w:val="24"/>
          <w:szCs w:val="24"/>
          <w:lang w:eastAsia="en-GB" w:bidi="en-GB"/>
        </w:rPr>
        <w:t xml:space="preserve">This clause 7.5 will not apply to those candidates for licensed ministry sponsored by </w:t>
      </w:r>
      <w:r w:rsidR="001A79EC">
        <w:rPr>
          <w:rFonts w:ascii="Segoe UI" w:eastAsia="Segoe UI" w:hAnsi="Segoe UI" w:cs="Segoe UI"/>
          <w:color w:val="000000" w:themeColor="text1"/>
          <w:sz w:val="24"/>
          <w:szCs w:val="24"/>
          <w:lang w:eastAsia="en-GB" w:bidi="en-GB"/>
        </w:rPr>
        <w:t xml:space="preserve">a Bishop in </w:t>
      </w:r>
      <w:r w:rsidR="00126161">
        <w:rPr>
          <w:rFonts w:ascii="Segoe UI" w:eastAsia="Segoe UI" w:hAnsi="Segoe UI" w:cs="Segoe UI"/>
          <w:color w:val="000000" w:themeColor="text1"/>
          <w:sz w:val="24"/>
          <w:szCs w:val="24"/>
          <w:lang w:eastAsia="en-GB" w:bidi="en-GB"/>
        </w:rPr>
        <w:t>the Church in Wales.</w:t>
      </w:r>
    </w:p>
    <w:p w14:paraId="2E52A7A9" w14:textId="77777777" w:rsidR="00F21A5F" w:rsidRDefault="00F21A5F" w:rsidP="00845372">
      <w:pPr>
        <w:pStyle w:val="ListParagraph"/>
        <w:spacing w:after="0" w:line="360" w:lineRule="auto"/>
        <w:ind w:left="0"/>
        <w:rPr>
          <w:rFonts w:ascii="Segoe UI" w:eastAsia="Segoe UI" w:hAnsi="Segoe UI" w:cs="Segoe UI"/>
          <w:b/>
          <w:color w:val="253E85"/>
          <w:sz w:val="24"/>
          <w:szCs w:val="24"/>
          <w:lang w:eastAsia="en-GB" w:bidi="en-GB"/>
        </w:rPr>
      </w:pPr>
    </w:p>
    <w:p w14:paraId="16FB3825" w14:textId="77777777" w:rsidR="00FC5E56" w:rsidRDefault="00FC5E56" w:rsidP="00F21A5F">
      <w:pPr>
        <w:pStyle w:val="ListParagraph"/>
        <w:spacing w:after="0" w:line="360" w:lineRule="auto"/>
        <w:ind w:left="0"/>
        <w:rPr>
          <w:rFonts w:ascii="Segoe UI" w:eastAsia="Segoe UI" w:hAnsi="Segoe UI" w:cs="Segoe UI"/>
          <w:b/>
          <w:color w:val="253E85"/>
          <w:sz w:val="24"/>
          <w:szCs w:val="24"/>
          <w:lang w:eastAsia="en-GB" w:bidi="en-GB"/>
        </w:rPr>
      </w:pPr>
    </w:p>
    <w:p w14:paraId="6A18F6B8" w14:textId="1CF4833B" w:rsidR="00FC5E56" w:rsidRDefault="00FC5E56" w:rsidP="00F21A5F">
      <w:pPr>
        <w:pStyle w:val="ListParagraph"/>
        <w:spacing w:after="0" w:line="360" w:lineRule="auto"/>
        <w:ind w:left="0"/>
        <w:rPr>
          <w:rFonts w:ascii="Segoe UI" w:eastAsia="Segoe UI" w:hAnsi="Segoe UI" w:cs="Segoe UI"/>
          <w:b/>
          <w:color w:val="253E85"/>
          <w:sz w:val="24"/>
          <w:szCs w:val="24"/>
          <w:lang w:eastAsia="en-GB" w:bidi="en-GB"/>
        </w:rPr>
      </w:pPr>
    </w:p>
    <w:p w14:paraId="6B5B414D" w14:textId="26E52321" w:rsidR="003C4F72" w:rsidRDefault="003C4F72" w:rsidP="00F21A5F">
      <w:pPr>
        <w:pStyle w:val="ListParagraph"/>
        <w:spacing w:after="0" w:line="360" w:lineRule="auto"/>
        <w:ind w:left="0"/>
        <w:rPr>
          <w:rFonts w:ascii="Segoe UI" w:eastAsia="Segoe UI" w:hAnsi="Segoe UI" w:cs="Segoe UI"/>
          <w:b/>
          <w:color w:val="253E85"/>
          <w:sz w:val="24"/>
          <w:szCs w:val="24"/>
          <w:lang w:eastAsia="en-GB" w:bidi="en-GB"/>
        </w:rPr>
      </w:pPr>
    </w:p>
    <w:p w14:paraId="3F818214" w14:textId="666811FB" w:rsidR="003C4F72" w:rsidRDefault="003C4F72" w:rsidP="00F21A5F">
      <w:pPr>
        <w:pStyle w:val="ListParagraph"/>
        <w:spacing w:after="0" w:line="360" w:lineRule="auto"/>
        <w:ind w:left="0"/>
        <w:rPr>
          <w:rFonts w:ascii="Segoe UI" w:eastAsia="Segoe UI" w:hAnsi="Segoe UI" w:cs="Segoe UI"/>
          <w:b/>
          <w:color w:val="253E85"/>
          <w:sz w:val="24"/>
          <w:szCs w:val="24"/>
          <w:lang w:eastAsia="en-GB" w:bidi="en-GB"/>
        </w:rPr>
      </w:pPr>
    </w:p>
    <w:p w14:paraId="4186A66C" w14:textId="77777777" w:rsidR="003C4F72" w:rsidRDefault="003C4F72" w:rsidP="00F21A5F">
      <w:pPr>
        <w:pStyle w:val="ListParagraph"/>
        <w:spacing w:after="0" w:line="360" w:lineRule="auto"/>
        <w:ind w:left="0"/>
        <w:rPr>
          <w:rFonts w:ascii="Segoe UI" w:eastAsia="Segoe UI" w:hAnsi="Segoe UI" w:cs="Segoe UI"/>
          <w:b/>
          <w:color w:val="253E85"/>
          <w:sz w:val="24"/>
          <w:szCs w:val="24"/>
          <w:lang w:eastAsia="en-GB" w:bidi="en-GB"/>
        </w:rPr>
      </w:pPr>
    </w:p>
    <w:p w14:paraId="518C8480" w14:textId="253E8249" w:rsidR="0056634F" w:rsidRPr="00F21A5F" w:rsidRDefault="00903F1E" w:rsidP="00F21A5F">
      <w:pPr>
        <w:pStyle w:val="ListParagraph"/>
        <w:spacing w:after="0" w:line="360" w:lineRule="auto"/>
        <w:ind w:left="0"/>
        <w:rPr>
          <w:rFonts w:ascii="Segoe UI" w:eastAsia="Segoe UI" w:hAnsi="Segoe UI" w:cs="Segoe UI"/>
          <w:b/>
          <w:color w:val="253E85"/>
          <w:sz w:val="24"/>
          <w:szCs w:val="24"/>
          <w:lang w:eastAsia="en-GB" w:bidi="en-GB"/>
        </w:rPr>
      </w:pPr>
      <w:r>
        <w:rPr>
          <w:rFonts w:ascii="Segoe UI" w:eastAsia="Segoe UI" w:hAnsi="Segoe UI" w:cs="Segoe UI"/>
          <w:b/>
          <w:color w:val="253E85"/>
          <w:sz w:val="24"/>
          <w:szCs w:val="24"/>
          <w:lang w:eastAsia="en-GB" w:bidi="en-GB"/>
        </w:rPr>
        <w:lastRenderedPageBreak/>
        <w:t>8</w:t>
      </w:r>
      <w:r w:rsidR="00E33BED">
        <w:rPr>
          <w:rFonts w:ascii="Segoe UI" w:eastAsia="Segoe UI" w:hAnsi="Segoe UI" w:cs="Segoe UI"/>
          <w:b/>
          <w:color w:val="253E85"/>
          <w:sz w:val="24"/>
          <w:szCs w:val="24"/>
          <w:lang w:eastAsia="en-GB" w:bidi="en-GB"/>
        </w:rPr>
        <w:t xml:space="preserve">. </w:t>
      </w:r>
      <w:r w:rsidR="4CD0D4D5" w:rsidRPr="006665B3">
        <w:rPr>
          <w:rFonts w:ascii="Segoe UI" w:eastAsia="Segoe UI" w:hAnsi="Segoe UI" w:cs="Segoe UI"/>
          <w:b/>
          <w:color w:val="253E85"/>
          <w:sz w:val="24"/>
          <w:szCs w:val="24"/>
          <w:lang w:eastAsia="en-GB" w:bidi="en-GB"/>
        </w:rPr>
        <w:t>St Padarn’s Policies</w:t>
      </w:r>
    </w:p>
    <w:p w14:paraId="2B1C3DF7" w14:textId="1E41C9D6" w:rsidR="00CE6E80" w:rsidRDefault="00CE6E80" w:rsidP="005E5B8B">
      <w:pPr>
        <w:keepNext/>
        <w:keepLines/>
        <w:widowControl w:val="0"/>
        <w:tabs>
          <w:tab w:val="left" w:pos="914"/>
        </w:tabs>
        <w:spacing w:after="240" w:line="240" w:lineRule="auto"/>
        <w:ind w:left="720" w:hanging="720"/>
        <w:outlineLvl w:val="1"/>
        <w:rPr>
          <w:rFonts w:ascii="Segoe UI" w:eastAsia="Segoe UI"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8.1</w:t>
      </w:r>
      <w:r w:rsidR="00E55D53" w:rsidRPr="004E449B">
        <w:rPr>
          <w:rFonts w:ascii="Segoe UI" w:eastAsia="Segoe UI" w:hAnsi="Segoe UI" w:cs="Segoe UI"/>
          <w:color w:val="253E85"/>
          <w:sz w:val="24"/>
          <w:szCs w:val="24"/>
          <w:lang w:eastAsia="en-GB" w:bidi="en-GB"/>
        </w:rPr>
        <w:t xml:space="preserve"> </w:t>
      </w:r>
      <w:r w:rsidR="005E5B8B">
        <w:rPr>
          <w:rFonts w:ascii="Segoe UI" w:eastAsia="Segoe UI" w:hAnsi="Segoe UI" w:cs="Segoe UI"/>
          <w:color w:val="253E85"/>
          <w:sz w:val="24"/>
          <w:szCs w:val="24"/>
          <w:lang w:eastAsia="en-GB" w:bidi="en-GB"/>
        </w:rPr>
        <w:tab/>
      </w:r>
      <w:r w:rsidR="4CD0D4D5" w:rsidRPr="4CD0D4D5">
        <w:rPr>
          <w:rFonts w:ascii="Segoe UI" w:eastAsia="Segoe UI" w:hAnsi="Segoe UI" w:cs="Segoe UI"/>
          <w:color w:val="000000" w:themeColor="text1"/>
          <w:sz w:val="24"/>
          <w:szCs w:val="24"/>
          <w:lang w:eastAsia="en-GB" w:bidi="en-GB"/>
        </w:rPr>
        <w:t xml:space="preserve">St Padarn’s learners </w:t>
      </w:r>
      <w:r w:rsidR="00903F1E">
        <w:rPr>
          <w:rFonts w:ascii="Segoe UI" w:eastAsia="Segoe UI" w:hAnsi="Segoe UI" w:cs="Segoe UI"/>
          <w:color w:val="000000" w:themeColor="text1"/>
          <w:sz w:val="24"/>
          <w:szCs w:val="24"/>
          <w:lang w:eastAsia="en-GB" w:bidi="en-GB"/>
        </w:rPr>
        <w:t xml:space="preserve">(and staff) </w:t>
      </w:r>
      <w:r w:rsidR="4CD0D4D5" w:rsidRPr="4CD0D4D5">
        <w:rPr>
          <w:rFonts w:ascii="Segoe UI" w:eastAsia="Segoe UI" w:hAnsi="Segoe UI" w:cs="Segoe UI"/>
          <w:color w:val="000000" w:themeColor="text1"/>
          <w:sz w:val="24"/>
          <w:szCs w:val="24"/>
          <w:lang w:eastAsia="en-GB" w:bidi="en-GB"/>
        </w:rPr>
        <w:t>must abide by the policies of the Institute</w:t>
      </w:r>
      <w:r w:rsidR="00337C03">
        <w:rPr>
          <w:rFonts w:ascii="Segoe UI" w:eastAsia="Segoe UI" w:hAnsi="Segoe UI" w:cs="Segoe UI"/>
          <w:color w:val="000000" w:themeColor="text1"/>
          <w:sz w:val="24"/>
          <w:szCs w:val="24"/>
          <w:lang w:eastAsia="en-GB" w:bidi="en-GB"/>
        </w:rPr>
        <w:t>.</w:t>
      </w:r>
      <w:r w:rsidR="4CD0D4D5" w:rsidRPr="4CD0D4D5">
        <w:rPr>
          <w:rFonts w:ascii="Segoe UI" w:eastAsia="Segoe UI" w:hAnsi="Segoe UI" w:cs="Segoe UI"/>
          <w:color w:val="000000" w:themeColor="text1"/>
          <w:sz w:val="24"/>
          <w:szCs w:val="24"/>
          <w:lang w:eastAsia="en-GB" w:bidi="en-GB"/>
        </w:rPr>
        <w:t xml:space="preserve"> </w:t>
      </w:r>
      <w:r w:rsidRPr="4CD0D4D5">
        <w:rPr>
          <w:rFonts w:ascii="Segoe UI" w:eastAsia="Segoe UI" w:hAnsi="Segoe UI" w:cs="Segoe UI"/>
          <w:color w:val="000000" w:themeColor="text1"/>
          <w:sz w:val="24"/>
          <w:szCs w:val="24"/>
          <w:lang w:eastAsia="en-GB" w:bidi="en-GB"/>
        </w:rPr>
        <w:t xml:space="preserve">The policies can be found in full on the </w:t>
      </w:r>
      <w:r>
        <w:rPr>
          <w:rFonts w:ascii="Segoe UI" w:eastAsia="Segoe UI" w:hAnsi="Segoe UI" w:cs="Segoe UI"/>
          <w:color w:val="000000" w:themeColor="text1"/>
          <w:sz w:val="24"/>
          <w:szCs w:val="24"/>
          <w:lang w:eastAsia="en-GB" w:bidi="en-GB"/>
        </w:rPr>
        <w:t xml:space="preserve">St Padarn’s website, </w:t>
      </w:r>
      <w:r w:rsidRPr="007D327A">
        <w:rPr>
          <w:rFonts w:ascii="Segoe UI" w:eastAsia="Segoe UI" w:hAnsi="Segoe UI" w:cs="Segoe UI"/>
          <w:color w:val="000000" w:themeColor="text1"/>
          <w:sz w:val="24"/>
          <w:szCs w:val="24"/>
          <w:lang w:eastAsia="en-GB" w:bidi="en-GB"/>
        </w:rPr>
        <w:t>https://www.stpadarns.ac.uk/en/about/policies/</w:t>
      </w:r>
      <w:r>
        <w:rPr>
          <w:sz w:val="21"/>
          <w:szCs w:val="21"/>
        </w:rPr>
        <w:t>.</w:t>
      </w:r>
    </w:p>
    <w:p w14:paraId="6C062BBD" w14:textId="6BDE9E47" w:rsidR="00D16698" w:rsidRDefault="00CE6E80" w:rsidP="00845372">
      <w:pPr>
        <w:pStyle w:val="ListParagraph"/>
        <w:ind w:left="357" w:hanging="357"/>
        <w:rPr>
          <w:rFonts w:ascii="Segoe UI" w:eastAsia="Segoe UI"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8</w:t>
      </w:r>
      <w:r w:rsidR="00E55D53" w:rsidRPr="004E449B">
        <w:rPr>
          <w:rFonts w:ascii="Segoe UI" w:eastAsia="Segoe UI" w:hAnsi="Segoe UI" w:cs="Segoe UI"/>
          <w:b/>
          <w:color w:val="253E85"/>
          <w:sz w:val="24"/>
          <w:szCs w:val="24"/>
          <w:lang w:eastAsia="en-GB" w:bidi="en-GB"/>
        </w:rPr>
        <w:t>.2</w:t>
      </w:r>
      <w:r w:rsidR="005E5B8B">
        <w:rPr>
          <w:rFonts w:ascii="Segoe UI" w:eastAsia="Segoe UI" w:hAnsi="Segoe UI" w:cs="Segoe UI"/>
          <w:b/>
          <w:color w:val="253E85"/>
          <w:sz w:val="24"/>
          <w:szCs w:val="24"/>
          <w:lang w:eastAsia="en-GB" w:bidi="en-GB"/>
        </w:rPr>
        <w:tab/>
      </w:r>
      <w:r w:rsidR="005E5B8B">
        <w:rPr>
          <w:rFonts w:ascii="Segoe UI" w:eastAsia="Segoe UI" w:hAnsi="Segoe UI" w:cs="Segoe UI"/>
          <w:b/>
          <w:color w:val="253E85"/>
          <w:sz w:val="24"/>
          <w:szCs w:val="24"/>
          <w:lang w:eastAsia="en-GB" w:bidi="en-GB"/>
        </w:rPr>
        <w:tab/>
      </w:r>
      <w:r w:rsidR="00E55D53" w:rsidRPr="004E449B">
        <w:rPr>
          <w:rFonts w:ascii="Segoe UI" w:eastAsia="Segoe UI" w:hAnsi="Segoe UI" w:cs="Segoe UI"/>
          <w:color w:val="253E85"/>
          <w:sz w:val="24"/>
          <w:szCs w:val="24"/>
          <w:lang w:eastAsia="en-GB" w:bidi="en-GB"/>
        </w:rPr>
        <w:t xml:space="preserve"> </w:t>
      </w:r>
      <w:r w:rsidR="4CD0D4D5" w:rsidRPr="00D16698">
        <w:rPr>
          <w:rFonts w:ascii="Segoe UI" w:eastAsia="Segoe UI" w:hAnsi="Segoe UI" w:cs="Segoe UI"/>
          <w:color w:val="000000" w:themeColor="text1"/>
          <w:sz w:val="24"/>
          <w:szCs w:val="24"/>
          <w:lang w:eastAsia="en-GB" w:bidi="en-GB"/>
        </w:rPr>
        <w:t>Policies may be amended from time to time.</w:t>
      </w:r>
    </w:p>
    <w:p w14:paraId="34E5C426" w14:textId="77777777" w:rsidR="00F21A5F" w:rsidRPr="009E0517" w:rsidRDefault="00F21A5F" w:rsidP="00845372">
      <w:pPr>
        <w:pStyle w:val="ListParagraph"/>
        <w:ind w:left="357" w:hanging="357"/>
        <w:rPr>
          <w:b/>
          <w:color w:val="253E85"/>
          <w:sz w:val="24"/>
          <w:szCs w:val="24"/>
        </w:rPr>
      </w:pPr>
    </w:p>
    <w:p w14:paraId="56E19DA7" w14:textId="61A6050A" w:rsidR="00DA1340" w:rsidRDefault="00CE6E80" w:rsidP="005E5B8B">
      <w:pPr>
        <w:pStyle w:val="ListParagraph"/>
        <w:keepNext/>
        <w:keepLines/>
        <w:widowControl w:val="0"/>
        <w:tabs>
          <w:tab w:val="left" w:pos="914"/>
        </w:tabs>
        <w:ind w:hanging="720"/>
        <w:rPr>
          <w:rFonts w:ascii="Segoe UI" w:eastAsia="Segoe UI"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8.3</w:t>
      </w:r>
      <w:r w:rsidR="00E129AC">
        <w:rPr>
          <w:rFonts w:ascii="Segoe UI" w:eastAsia="Segoe UI" w:hAnsi="Segoe UI" w:cs="Segoe UI"/>
          <w:b/>
          <w:color w:val="253E85"/>
          <w:sz w:val="24"/>
          <w:szCs w:val="24"/>
          <w:lang w:eastAsia="en-GB" w:bidi="en-GB"/>
        </w:rPr>
        <w:t>.</w:t>
      </w:r>
      <w:r w:rsidR="005E5B8B">
        <w:rPr>
          <w:rFonts w:ascii="Segoe UI" w:eastAsia="Segoe UI" w:hAnsi="Segoe UI" w:cs="Segoe UI"/>
          <w:b/>
          <w:color w:val="253E85"/>
          <w:sz w:val="24"/>
          <w:szCs w:val="24"/>
          <w:lang w:eastAsia="en-GB" w:bidi="en-GB"/>
        </w:rPr>
        <w:tab/>
      </w:r>
      <w:r w:rsidR="00DD43DF" w:rsidRPr="00DD43DF">
        <w:rPr>
          <w:rFonts w:ascii="Segoe UI" w:eastAsia="Segoe UI" w:hAnsi="Segoe UI" w:cs="Segoe UI"/>
          <w:color w:val="000000" w:themeColor="text1"/>
          <w:sz w:val="24"/>
          <w:szCs w:val="24"/>
          <w:lang w:eastAsia="en-GB" w:bidi="en-GB"/>
        </w:rPr>
        <w:t>I</w:t>
      </w:r>
      <w:r w:rsidR="00A9244D" w:rsidRPr="00DD43DF">
        <w:rPr>
          <w:rFonts w:ascii="Segoe UI" w:eastAsia="Segoe UI" w:hAnsi="Segoe UI" w:cs="Segoe UI"/>
          <w:color w:val="000000" w:themeColor="text1"/>
          <w:sz w:val="24"/>
          <w:szCs w:val="24"/>
          <w:lang w:eastAsia="en-GB" w:bidi="en-GB"/>
        </w:rPr>
        <w:t>n</w:t>
      </w:r>
      <w:r w:rsidR="00A9244D">
        <w:rPr>
          <w:rFonts w:ascii="Segoe UI" w:eastAsia="Segoe UI" w:hAnsi="Segoe UI" w:cs="Segoe UI"/>
          <w:color w:val="000000" w:themeColor="text1"/>
          <w:sz w:val="24"/>
          <w:szCs w:val="24"/>
          <w:lang w:eastAsia="en-GB" w:bidi="en-GB"/>
        </w:rPr>
        <w:t xml:space="preserve"> certain circumstances y</w:t>
      </w:r>
      <w:r w:rsidR="4CD0D4D5" w:rsidRPr="00D16698">
        <w:rPr>
          <w:rFonts w:ascii="Segoe UI" w:eastAsia="Segoe UI" w:hAnsi="Segoe UI" w:cs="Segoe UI"/>
          <w:color w:val="000000" w:themeColor="text1"/>
          <w:sz w:val="24"/>
          <w:szCs w:val="24"/>
          <w:lang w:eastAsia="en-GB" w:bidi="en-GB"/>
        </w:rPr>
        <w:t xml:space="preserve">our learning with St Padarn’s may be terminated as a result of disciplinary action taken against you in accordance with the </w:t>
      </w:r>
      <w:r w:rsidR="4CD0D4D5" w:rsidRPr="0062328D">
        <w:rPr>
          <w:rFonts w:ascii="Segoe UI" w:eastAsia="Segoe UI" w:hAnsi="Segoe UI" w:cs="Segoe UI"/>
          <w:color w:val="253E85"/>
          <w:sz w:val="24"/>
          <w:szCs w:val="24"/>
          <w:u w:val="single"/>
          <w:lang w:eastAsia="en-GB" w:bidi="en-GB"/>
        </w:rPr>
        <w:t>Disciplinary Policy of St Padarn’s</w:t>
      </w:r>
      <w:r w:rsidR="4CD0D4D5" w:rsidRPr="0062328D">
        <w:rPr>
          <w:rFonts w:ascii="Segoe UI" w:eastAsia="Segoe UI" w:hAnsi="Segoe UI" w:cs="Segoe UI"/>
          <w:color w:val="253E85"/>
          <w:sz w:val="24"/>
          <w:szCs w:val="24"/>
          <w:lang w:eastAsia="en-GB" w:bidi="en-GB"/>
        </w:rPr>
        <w:t xml:space="preserve"> </w:t>
      </w:r>
      <w:r w:rsidR="4CD0D4D5" w:rsidRPr="00D16698">
        <w:rPr>
          <w:rFonts w:ascii="Segoe UI" w:eastAsia="Segoe UI" w:hAnsi="Segoe UI" w:cs="Segoe UI"/>
          <w:color w:val="000000" w:themeColor="text1"/>
          <w:sz w:val="24"/>
          <w:szCs w:val="24"/>
          <w:lang w:eastAsia="en-GB" w:bidi="en-GB"/>
        </w:rPr>
        <w:t xml:space="preserve">if you break any of these conditions and the breach is serious. In those cases, this Agreement shall end automatically and your registration as a learner may be cancelled without the need for any notice, unless St Padarn’s agrees otherwise in writing. </w:t>
      </w:r>
      <w:r w:rsidR="003D647D">
        <w:rPr>
          <w:rFonts w:ascii="Segoe UI" w:eastAsia="Segoe UI" w:hAnsi="Segoe UI" w:cs="Segoe UI"/>
          <w:color w:val="000000" w:themeColor="text1"/>
          <w:sz w:val="24"/>
          <w:szCs w:val="24"/>
          <w:lang w:eastAsia="en-GB" w:bidi="en-GB"/>
        </w:rPr>
        <w:t>St Padarn’s commits to treating its learners fairly and in line with the Disciplinary Policy, including the learner’s right to appeal.</w:t>
      </w:r>
    </w:p>
    <w:p w14:paraId="25BB5479" w14:textId="540BC4B7" w:rsidR="00E129AC" w:rsidRPr="00E129AC" w:rsidRDefault="00E129AC" w:rsidP="001A0000">
      <w:pPr>
        <w:pStyle w:val="ListParagraph"/>
        <w:keepNext/>
        <w:keepLines/>
        <w:widowControl w:val="0"/>
        <w:tabs>
          <w:tab w:val="left" w:pos="914"/>
        </w:tabs>
        <w:ind w:left="357" w:hanging="357"/>
        <w:rPr>
          <w:rFonts w:ascii="Segoe UI" w:eastAsia="Segoe UI" w:hAnsi="Segoe UI" w:cs="Segoe UI"/>
          <w:bCs/>
          <w:sz w:val="24"/>
          <w:szCs w:val="24"/>
          <w:lang w:eastAsia="en-GB" w:bidi="en-GB"/>
        </w:rPr>
      </w:pPr>
    </w:p>
    <w:p w14:paraId="50E6A233" w14:textId="7F82375D" w:rsidR="78788EB7" w:rsidRPr="00D16698" w:rsidRDefault="00A9244D" w:rsidP="00083DE6">
      <w:pPr>
        <w:widowControl w:val="0"/>
        <w:tabs>
          <w:tab w:val="left" w:pos="740"/>
        </w:tabs>
        <w:ind w:left="720" w:hanging="720"/>
        <w:rPr>
          <w:rFonts w:ascii="Segoe UI" w:eastAsia="Times New Roman"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8</w:t>
      </w:r>
      <w:r w:rsidR="004E449B" w:rsidRPr="004E449B">
        <w:rPr>
          <w:rFonts w:ascii="Segoe UI" w:eastAsia="Segoe UI" w:hAnsi="Segoe UI" w:cs="Segoe UI"/>
          <w:b/>
          <w:color w:val="253E85"/>
          <w:sz w:val="24"/>
          <w:szCs w:val="24"/>
          <w:lang w:eastAsia="en-GB" w:bidi="en-GB"/>
        </w:rPr>
        <w:t>.4</w:t>
      </w:r>
      <w:r w:rsidR="004E449B" w:rsidRPr="004E449B">
        <w:rPr>
          <w:rFonts w:ascii="Segoe UI" w:eastAsia="Segoe UI" w:hAnsi="Segoe UI" w:cs="Segoe UI"/>
          <w:color w:val="253E85"/>
          <w:sz w:val="24"/>
          <w:szCs w:val="24"/>
          <w:lang w:eastAsia="en-GB" w:bidi="en-GB"/>
        </w:rPr>
        <w:t xml:space="preserve"> </w:t>
      </w:r>
      <w:r w:rsidR="00DD43DF">
        <w:rPr>
          <w:rFonts w:ascii="Segoe UI" w:eastAsia="Segoe UI" w:hAnsi="Segoe UI" w:cs="Segoe UI"/>
          <w:color w:val="253E85"/>
          <w:sz w:val="24"/>
          <w:szCs w:val="24"/>
          <w:lang w:eastAsia="en-GB" w:bidi="en-GB"/>
        </w:rPr>
        <w:tab/>
      </w:r>
      <w:r w:rsidR="4CD0D4D5" w:rsidRPr="4CD0D4D5">
        <w:rPr>
          <w:rFonts w:ascii="Segoe UI" w:eastAsia="Segoe UI" w:hAnsi="Segoe UI" w:cs="Segoe UI"/>
          <w:color w:val="000000" w:themeColor="text1"/>
          <w:sz w:val="24"/>
          <w:szCs w:val="24"/>
          <w:lang w:eastAsia="en-GB" w:bidi="en-GB"/>
        </w:rPr>
        <w:t>If you are dismissed from any institution or organisation other than St Padarn’s which you are required to attend or be a member of as part of the Programme then St Padarn’s shall be entitled to end this Agreement immediately by giving written notice to you.</w:t>
      </w:r>
    </w:p>
    <w:p w14:paraId="4DAD7F3A" w14:textId="77777777" w:rsidR="00431F48" w:rsidRDefault="00431F48" w:rsidP="00861C38">
      <w:pPr>
        <w:keepNext/>
        <w:keepLines/>
        <w:widowControl w:val="0"/>
        <w:tabs>
          <w:tab w:val="left" w:pos="960"/>
        </w:tabs>
        <w:rPr>
          <w:rFonts w:ascii="Segoe UI" w:eastAsia="Segoe UI" w:hAnsi="Segoe UI" w:cs="Segoe UI"/>
          <w:b/>
          <w:color w:val="253E85"/>
          <w:sz w:val="24"/>
          <w:szCs w:val="24"/>
          <w:lang w:eastAsia="en-GB" w:bidi="en-GB"/>
        </w:rPr>
      </w:pPr>
    </w:p>
    <w:p w14:paraId="3EEF2248" w14:textId="60F685B0" w:rsidR="00DB6C3F" w:rsidRPr="00DA42FE" w:rsidRDefault="004844B6" w:rsidP="00861C38">
      <w:pPr>
        <w:keepNext/>
        <w:keepLines/>
        <w:widowControl w:val="0"/>
        <w:tabs>
          <w:tab w:val="left" w:pos="960"/>
        </w:tabs>
        <w:rPr>
          <w:rFonts w:ascii="Segoe UI" w:eastAsia="Segoe UI" w:hAnsi="Segoe UI" w:cs="Segoe UI"/>
          <w:b/>
          <w:color w:val="253E85"/>
          <w:sz w:val="24"/>
          <w:szCs w:val="24"/>
          <w:lang w:eastAsia="en-GB" w:bidi="en-GB"/>
        </w:rPr>
      </w:pPr>
      <w:r>
        <w:rPr>
          <w:rFonts w:ascii="Segoe UI" w:eastAsia="Segoe UI" w:hAnsi="Segoe UI" w:cs="Segoe UI"/>
          <w:b/>
          <w:color w:val="253E85"/>
          <w:sz w:val="24"/>
          <w:szCs w:val="24"/>
          <w:lang w:eastAsia="en-GB" w:bidi="en-GB"/>
        </w:rPr>
        <w:t>9</w:t>
      </w:r>
      <w:r w:rsidR="00DA42FE" w:rsidRPr="00DA42FE">
        <w:rPr>
          <w:rFonts w:ascii="Segoe UI" w:eastAsia="Segoe UI" w:hAnsi="Segoe UI" w:cs="Segoe UI"/>
          <w:b/>
          <w:color w:val="253E85"/>
          <w:sz w:val="24"/>
          <w:szCs w:val="24"/>
          <w:lang w:eastAsia="en-GB" w:bidi="en-GB"/>
        </w:rPr>
        <w:t xml:space="preserve">. </w:t>
      </w:r>
      <w:r w:rsidR="4CD0D4D5" w:rsidRPr="00DA42FE">
        <w:rPr>
          <w:rFonts w:ascii="Segoe UI" w:eastAsia="Segoe UI" w:hAnsi="Segoe UI" w:cs="Segoe UI"/>
          <w:b/>
          <w:color w:val="253E85"/>
          <w:sz w:val="24"/>
          <w:szCs w:val="24"/>
          <w:lang w:eastAsia="en-GB" w:bidi="en-GB"/>
        </w:rPr>
        <w:t>S</w:t>
      </w:r>
      <w:r w:rsidR="00DA42FE" w:rsidRPr="00DA42FE">
        <w:rPr>
          <w:rFonts w:ascii="Segoe UI" w:eastAsia="Segoe UI" w:hAnsi="Segoe UI" w:cs="Segoe UI"/>
          <w:b/>
          <w:color w:val="253E85"/>
          <w:sz w:val="24"/>
          <w:szCs w:val="24"/>
          <w:lang w:eastAsia="en-GB" w:bidi="en-GB"/>
        </w:rPr>
        <w:t>t</w:t>
      </w:r>
      <w:r w:rsidR="4CD0D4D5" w:rsidRPr="00DA42FE">
        <w:rPr>
          <w:rFonts w:ascii="Segoe UI" w:eastAsia="Segoe UI" w:hAnsi="Segoe UI" w:cs="Segoe UI"/>
          <w:b/>
          <w:color w:val="253E85"/>
          <w:sz w:val="24"/>
          <w:szCs w:val="24"/>
          <w:lang w:eastAsia="en-GB" w:bidi="en-GB"/>
        </w:rPr>
        <w:t xml:space="preserve"> P</w:t>
      </w:r>
      <w:r w:rsidR="00DA42FE" w:rsidRPr="00DA42FE">
        <w:rPr>
          <w:rFonts w:ascii="Segoe UI" w:eastAsia="Segoe UI" w:hAnsi="Segoe UI" w:cs="Segoe UI"/>
          <w:b/>
          <w:color w:val="253E85"/>
          <w:sz w:val="24"/>
          <w:szCs w:val="24"/>
          <w:lang w:eastAsia="en-GB" w:bidi="en-GB"/>
        </w:rPr>
        <w:t xml:space="preserve">adarn’s </w:t>
      </w:r>
      <w:r w:rsidR="4CD0D4D5" w:rsidRPr="00DA42FE">
        <w:rPr>
          <w:rFonts w:ascii="Segoe UI" w:eastAsia="Segoe UI" w:hAnsi="Segoe UI" w:cs="Segoe UI"/>
          <w:b/>
          <w:color w:val="253E85"/>
          <w:sz w:val="24"/>
          <w:szCs w:val="24"/>
          <w:lang w:eastAsia="en-GB" w:bidi="en-GB"/>
        </w:rPr>
        <w:t>L</w:t>
      </w:r>
      <w:r w:rsidR="00DA42FE" w:rsidRPr="00DA42FE">
        <w:rPr>
          <w:rFonts w:ascii="Segoe UI" w:eastAsia="Segoe UI" w:hAnsi="Segoe UI" w:cs="Segoe UI"/>
          <w:b/>
          <w:color w:val="253E85"/>
          <w:sz w:val="24"/>
          <w:szCs w:val="24"/>
          <w:lang w:eastAsia="en-GB" w:bidi="en-GB"/>
        </w:rPr>
        <w:t>iability</w:t>
      </w:r>
      <w:r w:rsidR="4CD0D4D5" w:rsidRPr="00DA42FE">
        <w:rPr>
          <w:rFonts w:ascii="Segoe UI" w:eastAsia="Segoe UI" w:hAnsi="Segoe UI" w:cs="Segoe UI"/>
          <w:b/>
          <w:color w:val="253E85"/>
          <w:sz w:val="24"/>
          <w:szCs w:val="24"/>
          <w:lang w:eastAsia="en-GB" w:bidi="en-GB"/>
        </w:rPr>
        <w:t xml:space="preserve"> </w:t>
      </w:r>
      <w:r w:rsidR="00DA42FE" w:rsidRPr="00DA42FE">
        <w:rPr>
          <w:rFonts w:ascii="Segoe UI" w:eastAsia="Segoe UI" w:hAnsi="Segoe UI" w:cs="Segoe UI"/>
          <w:b/>
          <w:color w:val="253E85"/>
          <w:sz w:val="24"/>
          <w:szCs w:val="24"/>
          <w:lang w:eastAsia="en-GB" w:bidi="en-GB"/>
        </w:rPr>
        <w:t>for</w:t>
      </w:r>
      <w:r w:rsidR="4CD0D4D5" w:rsidRPr="00DA42FE">
        <w:rPr>
          <w:rFonts w:ascii="Segoe UI" w:eastAsia="Segoe UI" w:hAnsi="Segoe UI" w:cs="Segoe UI"/>
          <w:b/>
          <w:color w:val="253E85"/>
          <w:sz w:val="24"/>
          <w:szCs w:val="24"/>
          <w:lang w:eastAsia="en-GB" w:bidi="en-GB"/>
        </w:rPr>
        <w:t xml:space="preserve"> D</w:t>
      </w:r>
      <w:r w:rsidR="00DA42FE" w:rsidRPr="00DA42FE">
        <w:rPr>
          <w:rFonts w:ascii="Segoe UI" w:eastAsia="Segoe UI" w:hAnsi="Segoe UI" w:cs="Segoe UI"/>
          <w:b/>
          <w:color w:val="253E85"/>
          <w:sz w:val="24"/>
          <w:szCs w:val="24"/>
          <w:lang w:eastAsia="en-GB" w:bidi="en-GB"/>
        </w:rPr>
        <w:t>amage</w:t>
      </w:r>
    </w:p>
    <w:p w14:paraId="08BA1F4C" w14:textId="2B1C6445" w:rsidR="00DA1340" w:rsidRPr="00DB6C3F" w:rsidRDefault="004844B6" w:rsidP="00083DE6">
      <w:pPr>
        <w:keepNext/>
        <w:keepLines/>
        <w:widowControl w:val="0"/>
        <w:tabs>
          <w:tab w:val="left" w:pos="960"/>
        </w:tabs>
        <w:ind w:left="720" w:hanging="720"/>
        <w:rPr>
          <w:rFonts w:ascii="Segoe UI" w:eastAsia="Arial"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9</w:t>
      </w:r>
      <w:r w:rsidR="00602619" w:rsidRPr="00861C38">
        <w:rPr>
          <w:rFonts w:ascii="Segoe UI" w:eastAsia="Segoe UI" w:hAnsi="Segoe UI" w:cs="Segoe UI"/>
          <w:b/>
          <w:color w:val="253E85"/>
          <w:sz w:val="24"/>
          <w:szCs w:val="24"/>
          <w:lang w:eastAsia="en-GB" w:bidi="en-GB"/>
        </w:rPr>
        <w:t>.1</w:t>
      </w:r>
      <w:r w:rsidR="00602619" w:rsidRPr="00861C38">
        <w:rPr>
          <w:rFonts w:ascii="Segoe UI" w:eastAsia="Segoe UI" w:hAnsi="Segoe UI" w:cs="Segoe UI"/>
          <w:color w:val="253E85"/>
          <w:sz w:val="24"/>
          <w:szCs w:val="24"/>
          <w:lang w:eastAsia="en-GB" w:bidi="en-GB"/>
        </w:rPr>
        <w:t xml:space="preserve"> </w:t>
      </w:r>
      <w:r w:rsidR="00083DE6">
        <w:rPr>
          <w:rFonts w:ascii="Segoe UI" w:eastAsia="Segoe UI" w:hAnsi="Segoe UI" w:cs="Segoe UI"/>
          <w:color w:val="253E85"/>
          <w:sz w:val="24"/>
          <w:szCs w:val="24"/>
          <w:lang w:eastAsia="en-GB" w:bidi="en-GB"/>
        </w:rPr>
        <w:tab/>
      </w:r>
      <w:r w:rsidR="4CD0D4D5" w:rsidRPr="00240603">
        <w:rPr>
          <w:rFonts w:ascii="Segoe UI" w:eastAsia="Segoe UI" w:hAnsi="Segoe UI" w:cs="Segoe UI"/>
          <w:color w:val="000000" w:themeColor="text1"/>
          <w:sz w:val="24"/>
          <w:szCs w:val="24"/>
          <w:lang w:eastAsia="en-GB" w:bidi="en-GB"/>
        </w:rPr>
        <w:t xml:space="preserve">St Padarn’s does not accept responsibility, and expressly excludes liability, for </w:t>
      </w:r>
      <w:r w:rsidR="00083DE6">
        <w:rPr>
          <w:rFonts w:ascii="Segoe UI" w:eastAsia="Segoe UI" w:hAnsi="Segoe UI" w:cs="Segoe UI"/>
          <w:color w:val="000000" w:themeColor="text1"/>
          <w:sz w:val="24"/>
          <w:szCs w:val="24"/>
          <w:lang w:eastAsia="en-GB" w:bidi="en-GB"/>
        </w:rPr>
        <w:t xml:space="preserve">        </w:t>
      </w:r>
      <w:r w:rsidR="4CD0D4D5" w:rsidRPr="00240603">
        <w:rPr>
          <w:rFonts w:ascii="Segoe UI" w:eastAsia="Segoe UI" w:hAnsi="Segoe UI" w:cs="Segoe UI"/>
          <w:color w:val="000000" w:themeColor="text1"/>
          <w:sz w:val="24"/>
          <w:szCs w:val="24"/>
          <w:lang w:eastAsia="en-GB" w:bidi="en-GB"/>
        </w:rPr>
        <w:t>the following, in respect of which you are advised to arrange appropriate insurance cover:</w:t>
      </w:r>
    </w:p>
    <w:p w14:paraId="674F59EF" w14:textId="6EA676A1" w:rsidR="00DA1340" w:rsidRPr="00DA1340" w:rsidRDefault="00711605" w:rsidP="00C72E28">
      <w:pPr>
        <w:widowControl w:val="0"/>
        <w:tabs>
          <w:tab w:val="left" w:pos="642"/>
        </w:tabs>
        <w:ind w:left="720" w:hanging="642"/>
        <w:rPr>
          <w:rFonts w:ascii="Segoe UI" w:eastAsia="Times New Roman" w:hAnsi="Segoe UI" w:cs="Segoe UI"/>
          <w:color w:val="000000" w:themeColor="text1"/>
          <w:sz w:val="24"/>
          <w:szCs w:val="24"/>
          <w:lang w:eastAsia="en-GB" w:bidi="en-GB"/>
        </w:rPr>
      </w:pPr>
      <w:r>
        <w:rPr>
          <w:rFonts w:ascii="Segoe UI" w:eastAsia="Segoe UI" w:hAnsi="Segoe UI" w:cs="Segoe UI"/>
          <w:b/>
          <w:bCs/>
          <w:color w:val="253E85"/>
          <w:sz w:val="24"/>
          <w:szCs w:val="24"/>
          <w:lang w:eastAsia="en-GB" w:bidi="en-GB"/>
        </w:rPr>
        <w:t>9</w:t>
      </w:r>
      <w:r w:rsidR="58BDB7BF" w:rsidRPr="58BDB7BF">
        <w:rPr>
          <w:rFonts w:ascii="Segoe UI" w:eastAsia="Segoe UI" w:hAnsi="Segoe UI" w:cs="Segoe UI"/>
          <w:b/>
          <w:bCs/>
          <w:color w:val="253E85"/>
          <w:sz w:val="24"/>
          <w:szCs w:val="24"/>
          <w:lang w:eastAsia="en-GB" w:bidi="en-GB"/>
        </w:rPr>
        <w:t>.1.1</w:t>
      </w:r>
      <w:r w:rsidR="58BDB7BF" w:rsidRPr="58BDB7BF">
        <w:rPr>
          <w:rFonts w:ascii="Segoe UI" w:eastAsia="Segoe UI" w:hAnsi="Segoe UI" w:cs="Segoe UI"/>
          <w:color w:val="253E85"/>
          <w:sz w:val="24"/>
          <w:szCs w:val="24"/>
          <w:lang w:eastAsia="en-GB" w:bidi="en-GB"/>
        </w:rPr>
        <w:t xml:space="preserve"> </w:t>
      </w:r>
      <w:r w:rsidR="00C72E28">
        <w:rPr>
          <w:rFonts w:ascii="Segoe UI" w:eastAsia="Segoe UI" w:hAnsi="Segoe UI" w:cs="Segoe UI"/>
          <w:color w:val="253E85"/>
          <w:sz w:val="24"/>
          <w:szCs w:val="24"/>
          <w:lang w:eastAsia="en-GB" w:bidi="en-GB"/>
        </w:rPr>
        <w:t xml:space="preserve"> </w:t>
      </w:r>
      <w:r w:rsidR="58BDB7BF" w:rsidRPr="58BDB7BF">
        <w:rPr>
          <w:rFonts w:ascii="Segoe UI" w:eastAsia="Segoe UI" w:hAnsi="Segoe UI" w:cs="Segoe UI"/>
          <w:color w:val="000000" w:themeColor="text1"/>
          <w:sz w:val="24"/>
          <w:szCs w:val="24"/>
          <w:lang w:eastAsia="en-GB" w:bidi="en-GB"/>
        </w:rPr>
        <w:t xml:space="preserve">Any loss or damage to your property (including but not limited to any </w:t>
      </w:r>
      <w:r w:rsidR="00C72E28">
        <w:rPr>
          <w:rFonts w:ascii="Segoe UI" w:eastAsia="Segoe UI" w:hAnsi="Segoe UI" w:cs="Segoe UI"/>
          <w:color w:val="000000" w:themeColor="text1"/>
          <w:sz w:val="24"/>
          <w:szCs w:val="24"/>
          <w:lang w:eastAsia="en-GB" w:bidi="en-GB"/>
        </w:rPr>
        <w:t xml:space="preserve">  </w:t>
      </w:r>
      <w:r w:rsidR="58BDB7BF" w:rsidRPr="58BDB7BF">
        <w:rPr>
          <w:rFonts w:ascii="Segoe UI" w:eastAsia="Segoe UI" w:hAnsi="Segoe UI" w:cs="Segoe UI"/>
          <w:color w:val="000000" w:themeColor="text1"/>
          <w:sz w:val="24"/>
          <w:szCs w:val="24"/>
          <w:lang w:eastAsia="en-GB" w:bidi="en-GB"/>
        </w:rPr>
        <w:t>motor</w:t>
      </w:r>
      <w:r w:rsidR="00B5740F">
        <w:rPr>
          <w:rFonts w:ascii="Segoe UI" w:eastAsia="Segoe UI" w:hAnsi="Segoe UI" w:cs="Segoe UI"/>
          <w:color w:val="000000" w:themeColor="text1"/>
          <w:sz w:val="24"/>
          <w:szCs w:val="24"/>
          <w:lang w:eastAsia="en-GB" w:bidi="en-GB"/>
        </w:rPr>
        <w:t xml:space="preserve"> </w:t>
      </w:r>
      <w:r w:rsidR="58BDB7BF" w:rsidRPr="58BDB7BF">
        <w:rPr>
          <w:rFonts w:ascii="Segoe UI" w:eastAsia="Segoe UI" w:hAnsi="Segoe UI" w:cs="Segoe UI"/>
          <w:color w:val="000000" w:themeColor="text1"/>
          <w:sz w:val="24"/>
          <w:szCs w:val="24"/>
          <w:lang w:eastAsia="en-GB" w:bidi="en-GB"/>
        </w:rPr>
        <w:t>vehicle or cycle) while that property is on the premises of St Padarn’s, unless caused by the negligence of St Padarn’s or its employees.</w:t>
      </w:r>
    </w:p>
    <w:p w14:paraId="6A3A0FEC" w14:textId="0321DEDA" w:rsidR="00DA1340" w:rsidRDefault="00711605" w:rsidP="00C3294B">
      <w:pPr>
        <w:widowControl w:val="0"/>
        <w:tabs>
          <w:tab w:val="left" w:pos="670"/>
        </w:tabs>
        <w:ind w:left="720" w:hanging="720"/>
        <w:rPr>
          <w:rFonts w:ascii="Segoe UI" w:eastAsia="Segoe UI"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9</w:t>
      </w:r>
      <w:r w:rsidR="00861C38" w:rsidRPr="00952CD2">
        <w:rPr>
          <w:rFonts w:ascii="Segoe UI" w:eastAsia="Segoe UI" w:hAnsi="Segoe UI" w:cs="Segoe UI"/>
          <w:b/>
          <w:color w:val="253E85"/>
          <w:sz w:val="24"/>
          <w:szCs w:val="24"/>
          <w:lang w:eastAsia="en-GB" w:bidi="en-GB"/>
        </w:rPr>
        <w:t>.1.2</w:t>
      </w:r>
      <w:r w:rsidR="00861C38" w:rsidRPr="00952CD2">
        <w:rPr>
          <w:rFonts w:ascii="Segoe UI" w:eastAsia="Segoe UI" w:hAnsi="Segoe UI" w:cs="Segoe UI"/>
          <w:color w:val="253E85"/>
          <w:sz w:val="24"/>
          <w:szCs w:val="24"/>
          <w:lang w:eastAsia="en-GB" w:bidi="en-GB"/>
        </w:rPr>
        <w:t xml:space="preserve"> </w:t>
      </w:r>
      <w:r w:rsidR="00C3294B">
        <w:rPr>
          <w:rFonts w:ascii="Segoe UI" w:eastAsia="Segoe UI" w:hAnsi="Segoe UI" w:cs="Segoe UI"/>
          <w:color w:val="253E85"/>
          <w:sz w:val="24"/>
          <w:szCs w:val="24"/>
          <w:lang w:eastAsia="en-GB" w:bidi="en-GB"/>
        </w:rPr>
        <w:tab/>
      </w:r>
      <w:r w:rsidR="003A72DE">
        <w:rPr>
          <w:rFonts w:ascii="Segoe UI" w:eastAsia="Segoe UI" w:hAnsi="Segoe UI" w:cs="Segoe UI"/>
          <w:color w:val="000000" w:themeColor="text1"/>
          <w:sz w:val="24"/>
          <w:szCs w:val="24"/>
          <w:lang w:eastAsia="en-GB" w:bidi="en-GB"/>
        </w:rPr>
        <w:t>A</w:t>
      </w:r>
      <w:r w:rsidR="4CD0D4D5" w:rsidRPr="4CD0D4D5">
        <w:rPr>
          <w:rFonts w:ascii="Segoe UI" w:eastAsia="Segoe UI" w:hAnsi="Segoe UI" w:cs="Segoe UI"/>
          <w:color w:val="000000" w:themeColor="text1"/>
          <w:sz w:val="24"/>
          <w:szCs w:val="24"/>
          <w:lang w:eastAsia="en-GB" w:bidi="en-GB"/>
        </w:rPr>
        <w:t>ny loss or damage suffered by you as a result of use of any computer equipment</w:t>
      </w:r>
      <w:r w:rsidR="00B5740F">
        <w:rPr>
          <w:rFonts w:ascii="Segoe UI" w:eastAsia="Segoe UI" w:hAnsi="Segoe UI" w:cs="Segoe UI"/>
          <w:color w:val="000000" w:themeColor="text1"/>
          <w:sz w:val="24"/>
          <w:szCs w:val="24"/>
          <w:lang w:eastAsia="en-GB" w:bidi="en-GB"/>
        </w:rPr>
        <w:t xml:space="preserve"> </w:t>
      </w:r>
      <w:r w:rsidR="4CD0D4D5" w:rsidRPr="4CD0D4D5">
        <w:rPr>
          <w:rFonts w:ascii="Segoe UI" w:eastAsia="Segoe UI" w:hAnsi="Segoe UI" w:cs="Segoe UI"/>
          <w:color w:val="000000" w:themeColor="text1"/>
          <w:sz w:val="24"/>
          <w:szCs w:val="24"/>
          <w:lang w:eastAsia="en-GB" w:bidi="en-GB"/>
        </w:rPr>
        <w:t>or software provided or made available by St Padarn’s to you, including (but without limiting the general nature of this condition) any contamination of software or loss of files as a result of using St Padarn’s equipment or software.</w:t>
      </w:r>
    </w:p>
    <w:p w14:paraId="6EAE1798" w14:textId="77777777" w:rsidR="00F453D4" w:rsidRPr="00DA1340" w:rsidRDefault="00F453D4" w:rsidP="00C3294B">
      <w:pPr>
        <w:widowControl w:val="0"/>
        <w:tabs>
          <w:tab w:val="left" w:pos="670"/>
        </w:tabs>
        <w:ind w:left="720" w:hanging="720"/>
        <w:rPr>
          <w:rFonts w:ascii="Segoe UI" w:eastAsia="Times New Roman" w:hAnsi="Segoe UI" w:cs="Segoe UI"/>
          <w:color w:val="000000" w:themeColor="text1"/>
          <w:sz w:val="24"/>
          <w:szCs w:val="24"/>
          <w:lang w:eastAsia="en-GB" w:bidi="en-GB"/>
        </w:rPr>
      </w:pPr>
    </w:p>
    <w:p w14:paraId="2E565E61" w14:textId="0EF1E869" w:rsidR="00FC7B28" w:rsidRPr="00861C38" w:rsidRDefault="00711605" w:rsidP="0057308B">
      <w:pPr>
        <w:widowControl w:val="0"/>
        <w:ind w:left="720" w:hanging="720"/>
        <w:rPr>
          <w:rFonts w:ascii="Segoe UI" w:eastAsia="Times New Roman" w:hAnsi="Segoe UI" w:cs="Segoe UI"/>
          <w:color w:val="000000" w:themeColor="text1"/>
          <w:sz w:val="24"/>
          <w:szCs w:val="24"/>
          <w:lang w:eastAsia="en-GB" w:bidi="en-GB"/>
        </w:rPr>
      </w:pPr>
      <w:r>
        <w:rPr>
          <w:rFonts w:ascii="Segoe UI" w:eastAsia="Segoe UI" w:hAnsi="Segoe UI" w:cs="Segoe UI"/>
          <w:b/>
          <w:color w:val="253E85"/>
          <w:sz w:val="24"/>
          <w:szCs w:val="24"/>
          <w:lang w:eastAsia="en-GB" w:bidi="en-GB"/>
        </w:rPr>
        <w:t>9</w:t>
      </w:r>
      <w:r w:rsidR="00861C38" w:rsidRPr="00861C38">
        <w:rPr>
          <w:rFonts w:ascii="Segoe UI" w:eastAsia="Segoe UI" w:hAnsi="Segoe UI" w:cs="Segoe UI"/>
          <w:b/>
          <w:color w:val="253E85"/>
          <w:sz w:val="24"/>
          <w:szCs w:val="24"/>
          <w:lang w:eastAsia="en-GB" w:bidi="en-GB"/>
        </w:rPr>
        <w:t>.2</w:t>
      </w:r>
      <w:r w:rsidR="00861C38" w:rsidRPr="00861C38">
        <w:rPr>
          <w:rFonts w:ascii="Segoe UI" w:eastAsia="Segoe UI" w:hAnsi="Segoe UI" w:cs="Segoe UI"/>
          <w:color w:val="253E85"/>
          <w:sz w:val="24"/>
          <w:szCs w:val="24"/>
          <w:lang w:eastAsia="en-GB" w:bidi="en-GB"/>
        </w:rPr>
        <w:t xml:space="preserve"> </w:t>
      </w:r>
      <w:r w:rsidR="0057308B">
        <w:rPr>
          <w:rFonts w:ascii="Segoe UI" w:eastAsia="Segoe UI" w:hAnsi="Segoe UI" w:cs="Segoe UI"/>
          <w:color w:val="253E85"/>
          <w:sz w:val="24"/>
          <w:szCs w:val="24"/>
          <w:lang w:eastAsia="en-GB" w:bidi="en-GB"/>
        </w:rPr>
        <w:tab/>
      </w:r>
      <w:r w:rsidR="4CD0D4D5" w:rsidRPr="00861C38">
        <w:rPr>
          <w:rFonts w:ascii="Segoe UI" w:eastAsia="Segoe UI" w:hAnsi="Segoe UI" w:cs="Segoe UI"/>
          <w:color w:val="000000" w:themeColor="text1"/>
          <w:sz w:val="24"/>
          <w:szCs w:val="24"/>
          <w:lang w:eastAsia="en-GB" w:bidi="en-GB"/>
        </w:rPr>
        <w:t xml:space="preserve">Nothing in these conditions operates to exclude St Padarn’s liability for death or personal injury caused by St Padarn’s' negligence, or for fraudulent </w:t>
      </w:r>
      <w:r w:rsidR="4CD0D4D5" w:rsidRPr="00861C38">
        <w:rPr>
          <w:rFonts w:ascii="Segoe UI" w:eastAsia="Segoe UI" w:hAnsi="Segoe UI" w:cs="Segoe UI"/>
          <w:color w:val="000000" w:themeColor="text1"/>
          <w:sz w:val="24"/>
          <w:szCs w:val="24"/>
          <w:lang w:eastAsia="en-GB" w:bidi="en-GB"/>
        </w:rPr>
        <w:lastRenderedPageBreak/>
        <w:t>misrepresentation.</w:t>
      </w:r>
    </w:p>
    <w:p w14:paraId="7B57BFD8" w14:textId="77777777" w:rsidR="00431F48" w:rsidRDefault="00431F48" w:rsidP="00D30E7C">
      <w:pPr>
        <w:pStyle w:val="ListParagraph"/>
        <w:widowControl w:val="0"/>
        <w:ind w:left="357" w:hanging="357"/>
        <w:rPr>
          <w:rFonts w:ascii="Segoe UI" w:eastAsia="Times New Roman" w:hAnsi="Segoe UI" w:cs="Segoe UI"/>
          <w:b/>
          <w:color w:val="253E85"/>
          <w:sz w:val="24"/>
          <w:szCs w:val="24"/>
          <w:lang w:eastAsia="en-GB" w:bidi="en-GB"/>
        </w:rPr>
      </w:pPr>
    </w:p>
    <w:p w14:paraId="4D00269C" w14:textId="2CC94E58" w:rsidR="000960CF" w:rsidRPr="00913E2D" w:rsidRDefault="004626CA" w:rsidP="00D30E7C">
      <w:pPr>
        <w:pStyle w:val="ListParagraph"/>
        <w:widowControl w:val="0"/>
        <w:ind w:left="357" w:hanging="357"/>
        <w:rPr>
          <w:rFonts w:ascii="Segoe UI" w:eastAsia="Times New Roman" w:hAnsi="Segoe UI" w:cs="Segoe UI"/>
          <w:b/>
          <w:color w:val="253E85"/>
          <w:sz w:val="24"/>
          <w:szCs w:val="24"/>
          <w:lang w:eastAsia="en-GB" w:bidi="en-GB"/>
        </w:rPr>
      </w:pPr>
      <w:r>
        <w:rPr>
          <w:rFonts w:ascii="Segoe UI" w:eastAsia="Times New Roman" w:hAnsi="Segoe UI" w:cs="Segoe UI"/>
          <w:b/>
          <w:color w:val="253E85"/>
          <w:sz w:val="24"/>
          <w:szCs w:val="24"/>
          <w:lang w:eastAsia="en-GB" w:bidi="en-GB"/>
        </w:rPr>
        <w:t>10</w:t>
      </w:r>
      <w:r w:rsidR="00913E2D" w:rsidRPr="00913E2D">
        <w:rPr>
          <w:rFonts w:ascii="Segoe UI" w:eastAsia="Times New Roman" w:hAnsi="Segoe UI" w:cs="Segoe UI"/>
          <w:b/>
          <w:color w:val="253E85"/>
          <w:sz w:val="24"/>
          <w:szCs w:val="24"/>
          <w:lang w:eastAsia="en-GB" w:bidi="en-GB"/>
        </w:rPr>
        <w:t xml:space="preserve">. </w:t>
      </w:r>
      <w:r w:rsidR="003779C2" w:rsidRPr="00913E2D">
        <w:rPr>
          <w:rFonts w:ascii="Segoe UI" w:eastAsia="Times New Roman" w:hAnsi="Segoe UI" w:cs="Segoe UI"/>
          <w:b/>
          <w:color w:val="253E85"/>
          <w:sz w:val="24"/>
          <w:szCs w:val="24"/>
          <w:lang w:eastAsia="en-GB" w:bidi="en-GB"/>
        </w:rPr>
        <w:t>T</w:t>
      </w:r>
      <w:r w:rsidR="00913E2D" w:rsidRPr="00913E2D">
        <w:rPr>
          <w:rFonts w:ascii="Segoe UI" w:eastAsia="Times New Roman" w:hAnsi="Segoe UI" w:cs="Segoe UI"/>
          <w:b/>
          <w:color w:val="253E85"/>
          <w:sz w:val="24"/>
          <w:szCs w:val="24"/>
          <w:lang w:eastAsia="en-GB" w:bidi="en-GB"/>
        </w:rPr>
        <w:t>ermination</w:t>
      </w:r>
      <w:r w:rsidR="003779C2" w:rsidRPr="00913E2D">
        <w:rPr>
          <w:rFonts w:ascii="Segoe UI" w:eastAsia="Times New Roman" w:hAnsi="Segoe UI" w:cs="Segoe UI"/>
          <w:b/>
          <w:color w:val="253E85"/>
          <w:sz w:val="24"/>
          <w:szCs w:val="24"/>
          <w:lang w:eastAsia="en-GB" w:bidi="en-GB"/>
        </w:rPr>
        <w:t xml:space="preserve"> </w:t>
      </w:r>
      <w:r w:rsidR="00913E2D" w:rsidRPr="00913E2D">
        <w:rPr>
          <w:rFonts w:ascii="Segoe UI" w:eastAsia="Times New Roman" w:hAnsi="Segoe UI" w:cs="Segoe UI"/>
          <w:b/>
          <w:color w:val="253E85"/>
          <w:sz w:val="24"/>
          <w:szCs w:val="24"/>
          <w:lang w:eastAsia="en-GB" w:bidi="en-GB"/>
        </w:rPr>
        <w:t>of</w:t>
      </w:r>
      <w:r w:rsidR="003779C2" w:rsidRPr="00913E2D">
        <w:rPr>
          <w:rFonts w:ascii="Segoe UI" w:eastAsia="Times New Roman" w:hAnsi="Segoe UI" w:cs="Segoe UI"/>
          <w:b/>
          <w:color w:val="253E85"/>
          <w:sz w:val="24"/>
          <w:szCs w:val="24"/>
          <w:lang w:eastAsia="en-GB" w:bidi="en-GB"/>
        </w:rPr>
        <w:t xml:space="preserve"> S</w:t>
      </w:r>
      <w:r w:rsidR="00913E2D" w:rsidRPr="00913E2D">
        <w:rPr>
          <w:rFonts w:ascii="Segoe UI" w:eastAsia="Times New Roman" w:hAnsi="Segoe UI" w:cs="Segoe UI"/>
          <w:b/>
          <w:color w:val="253E85"/>
          <w:sz w:val="24"/>
          <w:szCs w:val="24"/>
          <w:lang w:eastAsia="en-GB" w:bidi="en-GB"/>
        </w:rPr>
        <w:t>tudies</w:t>
      </w:r>
    </w:p>
    <w:p w14:paraId="7948766F" w14:textId="716DAB7B" w:rsidR="00486AE5" w:rsidRDefault="004626CA" w:rsidP="0057308B">
      <w:pPr>
        <w:widowControl w:val="0"/>
        <w:ind w:left="720" w:hanging="720"/>
        <w:rPr>
          <w:rFonts w:ascii="Segoe UI" w:eastAsia="Times New Roman" w:hAnsi="Segoe UI" w:cs="Segoe UI"/>
          <w:color w:val="000000" w:themeColor="text1"/>
          <w:sz w:val="24"/>
          <w:szCs w:val="24"/>
          <w:lang w:eastAsia="en-GB" w:bidi="en-GB"/>
        </w:rPr>
      </w:pPr>
      <w:r>
        <w:rPr>
          <w:rFonts w:ascii="Segoe UI" w:eastAsia="Times New Roman" w:hAnsi="Segoe UI" w:cs="Segoe UI"/>
          <w:b/>
          <w:color w:val="253E85"/>
          <w:sz w:val="24"/>
          <w:szCs w:val="24"/>
          <w:lang w:eastAsia="en-GB" w:bidi="en-GB"/>
        </w:rPr>
        <w:t>10</w:t>
      </w:r>
      <w:r w:rsidR="000960CF" w:rsidRPr="00ED7D7E">
        <w:rPr>
          <w:rFonts w:ascii="Segoe UI" w:eastAsia="Times New Roman" w:hAnsi="Segoe UI" w:cs="Segoe UI"/>
          <w:b/>
          <w:color w:val="253E85"/>
          <w:sz w:val="24"/>
          <w:szCs w:val="24"/>
          <w:lang w:eastAsia="en-GB" w:bidi="en-GB"/>
        </w:rPr>
        <w:t>.1</w:t>
      </w:r>
      <w:r w:rsidR="000960CF" w:rsidRPr="00ED7D7E">
        <w:rPr>
          <w:rFonts w:ascii="Segoe UI" w:eastAsia="Times New Roman" w:hAnsi="Segoe UI" w:cs="Segoe UI"/>
          <w:color w:val="253E85"/>
          <w:sz w:val="24"/>
          <w:szCs w:val="24"/>
          <w:lang w:eastAsia="en-GB" w:bidi="en-GB"/>
        </w:rPr>
        <w:t xml:space="preserve"> </w:t>
      </w:r>
      <w:r w:rsidR="0057308B">
        <w:rPr>
          <w:rFonts w:ascii="Segoe UI" w:eastAsia="Times New Roman" w:hAnsi="Segoe UI" w:cs="Segoe UI"/>
          <w:color w:val="253E85"/>
          <w:sz w:val="24"/>
          <w:szCs w:val="24"/>
          <w:lang w:eastAsia="en-GB" w:bidi="en-GB"/>
        </w:rPr>
        <w:tab/>
      </w:r>
      <w:r w:rsidR="000960CF">
        <w:rPr>
          <w:rFonts w:ascii="Segoe UI" w:eastAsia="Times New Roman" w:hAnsi="Segoe UI" w:cs="Segoe UI"/>
          <w:color w:val="000000" w:themeColor="text1"/>
          <w:sz w:val="24"/>
          <w:szCs w:val="24"/>
          <w:lang w:eastAsia="en-GB" w:bidi="en-GB"/>
        </w:rPr>
        <w:t>Academic failure may lead to the termination of</w:t>
      </w:r>
      <w:r w:rsidR="00EB51E1">
        <w:rPr>
          <w:rFonts w:ascii="Segoe UI" w:eastAsia="Times New Roman" w:hAnsi="Segoe UI" w:cs="Segoe UI"/>
          <w:color w:val="000000" w:themeColor="text1"/>
          <w:sz w:val="24"/>
          <w:szCs w:val="24"/>
          <w:lang w:eastAsia="en-GB" w:bidi="en-GB"/>
        </w:rPr>
        <w:t xml:space="preserve"> this agreement. Decisions about academic failure are made</w:t>
      </w:r>
      <w:r w:rsidR="00E309CB">
        <w:rPr>
          <w:rFonts w:ascii="Segoe UI" w:eastAsia="Times New Roman" w:hAnsi="Segoe UI" w:cs="Segoe UI"/>
          <w:color w:val="000000" w:themeColor="text1"/>
          <w:sz w:val="24"/>
          <w:szCs w:val="24"/>
          <w:lang w:eastAsia="en-GB" w:bidi="en-GB"/>
        </w:rPr>
        <w:t xml:space="preserve"> by the accrediting institution. </w:t>
      </w:r>
    </w:p>
    <w:p w14:paraId="49EA3D3C" w14:textId="379C196D" w:rsidR="001A3976" w:rsidRDefault="004626CA" w:rsidP="0057308B">
      <w:pPr>
        <w:widowControl w:val="0"/>
        <w:ind w:left="720" w:hanging="720"/>
        <w:rPr>
          <w:rFonts w:ascii="Segoe UI" w:eastAsia="Times New Roman" w:hAnsi="Segoe UI" w:cs="Segoe UI"/>
          <w:color w:val="000000" w:themeColor="text1"/>
          <w:sz w:val="24"/>
          <w:szCs w:val="24"/>
          <w:lang w:eastAsia="en-GB" w:bidi="en-GB"/>
        </w:rPr>
      </w:pPr>
      <w:bookmarkStart w:id="2" w:name="_Hlk30089818"/>
      <w:r>
        <w:rPr>
          <w:rFonts w:ascii="Segoe UI" w:eastAsia="Times New Roman" w:hAnsi="Segoe UI" w:cs="Segoe UI"/>
          <w:b/>
          <w:color w:val="253E85"/>
          <w:sz w:val="24"/>
          <w:szCs w:val="24"/>
          <w:lang w:eastAsia="en-GB" w:bidi="en-GB"/>
        </w:rPr>
        <w:t>10</w:t>
      </w:r>
      <w:r w:rsidR="00ED7D7E" w:rsidRPr="00952CD2">
        <w:rPr>
          <w:rFonts w:ascii="Segoe UI" w:eastAsia="Times New Roman" w:hAnsi="Segoe UI" w:cs="Segoe UI"/>
          <w:b/>
          <w:color w:val="253E85"/>
          <w:sz w:val="24"/>
          <w:szCs w:val="24"/>
          <w:lang w:eastAsia="en-GB" w:bidi="en-GB"/>
        </w:rPr>
        <w:t>.2</w:t>
      </w:r>
      <w:r w:rsidR="00BE2F38">
        <w:rPr>
          <w:rFonts w:ascii="Segoe UI" w:eastAsia="Times New Roman" w:hAnsi="Segoe UI" w:cs="Segoe UI"/>
          <w:b/>
          <w:color w:val="253E85"/>
          <w:sz w:val="24"/>
          <w:szCs w:val="24"/>
          <w:lang w:eastAsia="en-GB" w:bidi="en-GB"/>
        </w:rPr>
        <w:t>.1</w:t>
      </w:r>
      <w:r w:rsidR="00486AE5" w:rsidRPr="00952CD2">
        <w:rPr>
          <w:rFonts w:ascii="Segoe UI" w:eastAsia="Times New Roman" w:hAnsi="Segoe UI" w:cs="Segoe UI"/>
          <w:color w:val="253E85"/>
          <w:sz w:val="24"/>
          <w:szCs w:val="24"/>
          <w:lang w:eastAsia="en-GB" w:bidi="en-GB"/>
        </w:rPr>
        <w:t xml:space="preserve"> </w:t>
      </w:r>
      <w:bookmarkEnd w:id="2"/>
      <w:r w:rsidR="00863A2A">
        <w:rPr>
          <w:rFonts w:ascii="Segoe UI" w:eastAsia="Times New Roman" w:hAnsi="Segoe UI" w:cs="Segoe UI"/>
          <w:color w:val="000000" w:themeColor="text1"/>
          <w:sz w:val="24"/>
          <w:szCs w:val="24"/>
          <w:lang w:eastAsia="en-GB" w:bidi="en-GB"/>
        </w:rPr>
        <w:t>If you are</w:t>
      </w:r>
      <w:r w:rsidR="00E309CB">
        <w:rPr>
          <w:rFonts w:ascii="Segoe UI" w:eastAsia="Times New Roman" w:hAnsi="Segoe UI" w:cs="Segoe UI"/>
          <w:color w:val="000000" w:themeColor="text1"/>
          <w:sz w:val="24"/>
          <w:szCs w:val="24"/>
          <w:lang w:eastAsia="en-GB" w:bidi="en-GB"/>
        </w:rPr>
        <w:t xml:space="preserve"> enrolled on more than one programme, e.g. </w:t>
      </w:r>
      <w:r w:rsidR="00200633">
        <w:rPr>
          <w:rFonts w:ascii="Segoe UI" w:eastAsia="Times New Roman" w:hAnsi="Segoe UI" w:cs="Segoe UI"/>
          <w:color w:val="000000" w:themeColor="text1"/>
          <w:sz w:val="24"/>
          <w:szCs w:val="24"/>
          <w:lang w:eastAsia="en-GB" w:bidi="en-GB"/>
        </w:rPr>
        <w:t>is a Candidate for Ministry and studying for an accredited</w:t>
      </w:r>
      <w:r w:rsidR="00946AC9">
        <w:rPr>
          <w:rFonts w:ascii="Segoe UI" w:eastAsia="Times New Roman" w:hAnsi="Segoe UI" w:cs="Segoe UI"/>
          <w:color w:val="000000" w:themeColor="text1"/>
          <w:sz w:val="24"/>
          <w:szCs w:val="24"/>
          <w:lang w:eastAsia="en-GB" w:bidi="en-GB"/>
        </w:rPr>
        <w:t xml:space="preserve"> qualification, academic failure </w:t>
      </w:r>
      <w:r w:rsidR="005C57A7">
        <w:rPr>
          <w:rFonts w:ascii="Segoe UI" w:eastAsia="Times New Roman" w:hAnsi="Segoe UI" w:cs="Segoe UI"/>
          <w:color w:val="000000" w:themeColor="text1"/>
          <w:sz w:val="24"/>
          <w:szCs w:val="24"/>
          <w:lang w:eastAsia="en-GB" w:bidi="en-GB"/>
        </w:rPr>
        <w:t>may</w:t>
      </w:r>
      <w:r w:rsidR="00946AC9">
        <w:rPr>
          <w:rFonts w:ascii="Segoe UI" w:eastAsia="Times New Roman" w:hAnsi="Segoe UI" w:cs="Segoe UI"/>
          <w:color w:val="000000" w:themeColor="text1"/>
          <w:sz w:val="24"/>
          <w:szCs w:val="24"/>
          <w:lang w:eastAsia="en-GB" w:bidi="en-GB"/>
        </w:rPr>
        <w:t xml:space="preserve"> lead to the termination of this contract</w:t>
      </w:r>
      <w:r w:rsidR="00D65D1F">
        <w:rPr>
          <w:rFonts w:ascii="Segoe UI" w:eastAsia="Times New Roman" w:hAnsi="Segoe UI" w:cs="Segoe UI"/>
          <w:color w:val="000000" w:themeColor="text1"/>
          <w:sz w:val="24"/>
          <w:szCs w:val="24"/>
          <w:lang w:eastAsia="en-GB" w:bidi="en-GB"/>
        </w:rPr>
        <w:t xml:space="preserve"> in relation to th</w:t>
      </w:r>
      <w:r w:rsidR="00A27AD9">
        <w:rPr>
          <w:rFonts w:ascii="Segoe UI" w:eastAsia="Times New Roman" w:hAnsi="Segoe UI" w:cs="Segoe UI"/>
          <w:color w:val="000000" w:themeColor="text1"/>
          <w:sz w:val="24"/>
          <w:szCs w:val="24"/>
          <w:lang w:eastAsia="en-GB" w:bidi="en-GB"/>
        </w:rPr>
        <w:t>at qualification</w:t>
      </w:r>
      <w:r w:rsidR="00E4726E">
        <w:rPr>
          <w:rFonts w:ascii="Segoe UI" w:eastAsia="Times New Roman" w:hAnsi="Segoe UI" w:cs="Segoe UI"/>
          <w:color w:val="000000" w:themeColor="text1"/>
          <w:sz w:val="24"/>
          <w:szCs w:val="24"/>
          <w:lang w:eastAsia="en-GB" w:bidi="en-GB"/>
        </w:rPr>
        <w:t>.</w:t>
      </w:r>
      <w:r w:rsidR="00BE2F38">
        <w:rPr>
          <w:rFonts w:ascii="Segoe UI" w:eastAsia="Times New Roman" w:hAnsi="Segoe UI" w:cs="Segoe UI"/>
          <w:color w:val="000000" w:themeColor="text1"/>
          <w:sz w:val="24"/>
          <w:szCs w:val="24"/>
          <w:lang w:eastAsia="en-GB" w:bidi="en-GB"/>
        </w:rPr>
        <w:t xml:space="preserve"> It will not automatically lead to termination of all programmes on which </w:t>
      </w:r>
      <w:r w:rsidR="00863A2A">
        <w:rPr>
          <w:rFonts w:ascii="Segoe UI" w:eastAsia="Times New Roman" w:hAnsi="Segoe UI" w:cs="Segoe UI"/>
          <w:color w:val="000000" w:themeColor="text1"/>
          <w:sz w:val="24"/>
          <w:szCs w:val="24"/>
          <w:lang w:eastAsia="en-GB" w:bidi="en-GB"/>
        </w:rPr>
        <w:t>you are</w:t>
      </w:r>
      <w:r w:rsidR="00BE2F38">
        <w:rPr>
          <w:rFonts w:ascii="Segoe UI" w:eastAsia="Times New Roman" w:hAnsi="Segoe UI" w:cs="Segoe UI"/>
          <w:color w:val="000000" w:themeColor="text1"/>
          <w:sz w:val="24"/>
          <w:szCs w:val="24"/>
          <w:lang w:eastAsia="en-GB" w:bidi="en-GB"/>
        </w:rPr>
        <w:t xml:space="preserve"> enrolled</w:t>
      </w:r>
      <w:r w:rsidR="001A3976">
        <w:rPr>
          <w:rFonts w:ascii="Segoe UI" w:eastAsia="Times New Roman" w:hAnsi="Segoe UI" w:cs="Segoe UI"/>
          <w:color w:val="000000" w:themeColor="text1"/>
          <w:sz w:val="24"/>
          <w:szCs w:val="24"/>
          <w:lang w:eastAsia="en-GB" w:bidi="en-GB"/>
        </w:rPr>
        <w:t>.</w:t>
      </w:r>
    </w:p>
    <w:p w14:paraId="7599EB9A" w14:textId="7A8848DB" w:rsidR="00486AE5" w:rsidRDefault="005C57A7" w:rsidP="0057308B">
      <w:pPr>
        <w:widowControl w:val="0"/>
        <w:ind w:left="720" w:hanging="720"/>
        <w:rPr>
          <w:rFonts w:ascii="Segoe UI" w:eastAsia="Times New Roman" w:hAnsi="Segoe UI" w:cs="Segoe UI"/>
          <w:color w:val="000000" w:themeColor="text1"/>
          <w:sz w:val="24"/>
          <w:szCs w:val="24"/>
          <w:lang w:eastAsia="en-GB" w:bidi="en-GB"/>
        </w:rPr>
      </w:pPr>
      <w:r>
        <w:rPr>
          <w:rFonts w:ascii="Segoe UI" w:eastAsia="Times New Roman" w:hAnsi="Segoe UI" w:cs="Segoe UI"/>
          <w:b/>
          <w:color w:val="253E85"/>
          <w:sz w:val="24"/>
          <w:szCs w:val="24"/>
          <w:lang w:eastAsia="en-GB" w:bidi="en-GB"/>
        </w:rPr>
        <w:t>10</w:t>
      </w:r>
      <w:r w:rsidR="00ED7D7E" w:rsidRPr="00952CD2">
        <w:rPr>
          <w:rFonts w:ascii="Segoe UI" w:eastAsia="Times New Roman" w:hAnsi="Segoe UI" w:cs="Segoe UI"/>
          <w:b/>
          <w:color w:val="253E85"/>
          <w:sz w:val="24"/>
          <w:szCs w:val="24"/>
          <w:lang w:eastAsia="en-GB" w:bidi="en-GB"/>
        </w:rPr>
        <w:t>.3</w:t>
      </w:r>
      <w:r w:rsidR="00ED7D7E" w:rsidRPr="00952CD2">
        <w:rPr>
          <w:rFonts w:ascii="Segoe UI" w:eastAsia="Times New Roman" w:hAnsi="Segoe UI" w:cs="Segoe UI"/>
          <w:color w:val="253E85"/>
          <w:sz w:val="24"/>
          <w:szCs w:val="24"/>
          <w:lang w:eastAsia="en-GB" w:bidi="en-GB"/>
        </w:rPr>
        <w:t xml:space="preserve"> </w:t>
      </w:r>
      <w:r w:rsidR="0057308B">
        <w:rPr>
          <w:rFonts w:ascii="Segoe UI" w:eastAsia="Times New Roman" w:hAnsi="Segoe UI" w:cs="Segoe UI"/>
          <w:color w:val="253E85"/>
          <w:sz w:val="24"/>
          <w:szCs w:val="24"/>
          <w:lang w:eastAsia="en-GB" w:bidi="en-GB"/>
        </w:rPr>
        <w:tab/>
      </w:r>
      <w:r w:rsidR="00362356">
        <w:rPr>
          <w:rFonts w:ascii="Segoe UI" w:eastAsia="Times New Roman" w:hAnsi="Segoe UI" w:cs="Segoe UI"/>
          <w:color w:val="000000" w:themeColor="text1"/>
          <w:sz w:val="24"/>
          <w:szCs w:val="24"/>
          <w:lang w:eastAsia="en-GB" w:bidi="en-GB"/>
        </w:rPr>
        <w:t xml:space="preserve">Where </w:t>
      </w:r>
      <w:r w:rsidR="00863A2A">
        <w:rPr>
          <w:rFonts w:ascii="Segoe UI" w:eastAsia="Times New Roman" w:hAnsi="Segoe UI" w:cs="Segoe UI"/>
          <w:color w:val="000000" w:themeColor="text1"/>
          <w:sz w:val="24"/>
          <w:szCs w:val="24"/>
          <w:lang w:eastAsia="en-GB" w:bidi="en-GB"/>
        </w:rPr>
        <w:t>you are</w:t>
      </w:r>
      <w:r w:rsidR="00362356">
        <w:rPr>
          <w:rFonts w:ascii="Segoe UI" w:eastAsia="Times New Roman" w:hAnsi="Segoe UI" w:cs="Segoe UI"/>
          <w:color w:val="000000" w:themeColor="text1"/>
          <w:sz w:val="24"/>
          <w:szCs w:val="24"/>
          <w:lang w:eastAsia="en-GB" w:bidi="en-GB"/>
        </w:rPr>
        <w:t xml:space="preserve"> enrolled on more than one programme, academic failure may be taken into account in related processes, such as</w:t>
      </w:r>
      <w:r w:rsidR="00DA7996">
        <w:rPr>
          <w:rFonts w:ascii="Segoe UI" w:eastAsia="Times New Roman" w:hAnsi="Segoe UI" w:cs="Segoe UI"/>
          <w:color w:val="000000" w:themeColor="text1"/>
          <w:sz w:val="24"/>
          <w:szCs w:val="24"/>
          <w:lang w:eastAsia="en-GB" w:bidi="en-GB"/>
        </w:rPr>
        <w:t xml:space="preserve"> </w:t>
      </w:r>
      <w:r w:rsidR="00412262">
        <w:rPr>
          <w:rFonts w:ascii="Segoe UI" w:eastAsia="Times New Roman" w:hAnsi="Segoe UI" w:cs="Segoe UI"/>
          <w:color w:val="000000" w:themeColor="text1"/>
          <w:sz w:val="24"/>
          <w:szCs w:val="24"/>
          <w:lang w:eastAsia="en-GB" w:bidi="en-GB"/>
        </w:rPr>
        <w:t xml:space="preserve">a Disciplinary </w:t>
      </w:r>
      <w:r w:rsidR="00872B7A">
        <w:rPr>
          <w:rFonts w:ascii="Segoe UI" w:eastAsia="Times New Roman" w:hAnsi="Segoe UI" w:cs="Segoe UI"/>
          <w:color w:val="000000" w:themeColor="text1"/>
          <w:sz w:val="24"/>
          <w:szCs w:val="24"/>
          <w:lang w:eastAsia="en-GB" w:bidi="en-GB"/>
        </w:rPr>
        <w:t>p</w:t>
      </w:r>
      <w:r w:rsidR="00412262">
        <w:rPr>
          <w:rFonts w:ascii="Segoe UI" w:eastAsia="Times New Roman" w:hAnsi="Segoe UI" w:cs="Segoe UI"/>
          <w:color w:val="000000" w:themeColor="text1"/>
          <w:sz w:val="24"/>
          <w:szCs w:val="24"/>
          <w:lang w:eastAsia="en-GB" w:bidi="en-GB"/>
        </w:rPr>
        <w:t xml:space="preserve">rocess or Capability to </w:t>
      </w:r>
      <w:r w:rsidR="00872B7A">
        <w:rPr>
          <w:rFonts w:ascii="Segoe UI" w:eastAsia="Times New Roman" w:hAnsi="Segoe UI" w:cs="Segoe UI"/>
          <w:color w:val="000000" w:themeColor="text1"/>
          <w:sz w:val="24"/>
          <w:szCs w:val="24"/>
          <w:lang w:eastAsia="en-GB" w:bidi="en-GB"/>
        </w:rPr>
        <w:t xml:space="preserve">Undertake Study/Training </w:t>
      </w:r>
      <w:r w:rsidR="000A673C">
        <w:rPr>
          <w:rFonts w:ascii="Segoe UI" w:eastAsia="Times New Roman" w:hAnsi="Segoe UI" w:cs="Segoe UI"/>
          <w:color w:val="000000" w:themeColor="text1"/>
          <w:sz w:val="24"/>
          <w:szCs w:val="24"/>
          <w:lang w:eastAsia="en-GB" w:bidi="en-GB"/>
        </w:rPr>
        <w:t>Policy</w:t>
      </w:r>
      <w:r w:rsidR="00872B7A">
        <w:rPr>
          <w:rFonts w:ascii="Segoe UI" w:eastAsia="Times New Roman" w:hAnsi="Segoe UI" w:cs="Segoe UI"/>
          <w:color w:val="000000" w:themeColor="text1"/>
          <w:sz w:val="24"/>
          <w:szCs w:val="24"/>
          <w:lang w:eastAsia="en-GB" w:bidi="en-GB"/>
        </w:rPr>
        <w:t>.</w:t>
      </w:r>
    </w:p>
    <w:p w14:paraId="2428CFCB" w14:textId="595FE6BA" w:rsidR="00646505" w:rsidRDefault="005C57A7" w:rsidP="0057308B">
      <w:pPr>
        <w:widowControl w:val="0"/>
        <w:ind w:left="720" w:hanging="720"/>
        <w:rPr>
          <w:rFonts w:ascii="Segoe UI" w:eastAsia="Times New Roman" w:hAnsi="Segoe UI" w:cs="Segoe UI"/>
          <w:color w:val="000000" w:themeColor="text1"/>
          <w:sz w:val="24"/>
          <w:szCs w:val="24"/>
          <w:lang w:eastAsia="en-GB" w:bidi="en-GB"/>
        </w:rPr>
      </w:pPr>
      <w:r>
        <w:rPr>
          <w:rFonts w:ascii="Segoe UI" w:eastAsia="Times New Roman" w:hAnsi="Segoe UI" w:cs="Segoe UI"/>
          <w:b/>
          <w:color w:val="253E85"/>
          <w:sz w:val="24"/>
          <w:szCs w:val="24"/>
          <w:lang w:eastAsia="en-GB" w:bidi="en-GB"/>
        </w:rPr>
        <w:t>10</w:t>
      </w:r>
      <w:r w:rsidR="00E30A08" w:rsidRPr="00952CD2">
        <w:rPr>
          <w:rFonts w:ascii="Segoe UI" w:eastAsia="Times New Roman" w:hAnsi="Segoe UI" w:cs="Segoe UI"/>
          <w:b/>
          <w:color w:val="253E85"/>
          <w:sz w:val="24"/>
          <w:szCs w:val="24"/>
          <w:lang w:eastAsia="en-GB" w:bidi="en-GB"/>
        </w:rPr>
        <w:t>.4</w:t>
      </w:r>
      <w:r w:rsidR="00CE7CE9" w:rsidRPr="00952CD2">
        <w:rPr>
          <w:rFonts w:ascii="Segoe UI" w:eastAsia="Times New Roman" w:hAnsi="Segoe UI" w:cs="Segoe UI"/>
          <w:color w:val="253E85"/>
          <w:sz w:val="24"/>
          <w:szCs w:val="24"/>
          <w:lang w:eastAsia="en-GB" w:bidi="en-GB"/>
        </w:rPr>
        <w:t xml:space="preserve"> </w:t>
      </w:r>
      <w:r w:rsidR="0057308B">
        <w:rPr>
          <w:rFonts w:ascii="Segoe UI" w:eastAsia="Times New Roman" w:hAnsi="Segoe UI" w:cs="Segoe UI"/>
          <w:color w:val="253E85"/>
          <w:sz w:val="24"/>
          <w:szCs w:val="24"/>
          <w:lang w:eastAsia="en-GB" w:bidi="en-GB"/>
        </w:rPr>
        <w:tab/>
      </w:r>
      <w:r w:rsidR="00FB05C2">
        <w:rPr>
          <w:rFonts w:ascii="Segoe UI" w:eastAsia="Times New Roman" w:hAnsi="Segoe UI" w:cs="Segoe UI"/>
          <w:color w:val="000000" w:themeColor="text1"/>
          <w:sz w:val="24"/>
          <w:szCs w:val="24"/>
          <w:lang w:eastAsia="en-GB" w:bidi="en-GB"/>
        </w:rPr>
        <w:t xml:space="preserve">Termination of studies for failing to comply </w:t>
      </w:r>
      <w:r w:rsidR="008330E9">
        <w:rPr>
          <w:rFonts w:ascii="Segoe UI" w:eastAsia="Times New Roman" w:hAnsi="Segoe UI" w:cs="Segoe UI"/>
          <w:color w:val="000000" w:themeColor="text1"/>
          <w:sz w:val="24"/>
          <w:szCs w:val="24"/>
          <w:lang w:eastAsia="en-GB" w:bidi="en-GB"/>
        </w:rPr>
        <w:t>with this contract, including complying with the policies and procedures of St Padarn’s</w:t>
      </w:r>
      <w:r w:rsidR="006F4AEC">
        <w:rPr>
          <w:rFonts w:ascii="Segoe UI" w:eastAsia="Times New Roman" w:hAnsi="Segoe UI" w:cs="Segoe UI"/>
          <w:color w:val="000000" w:themeColor="text1"/>
          <w:sz w:val="24"/>
          <w:szCs w:val="24"/>
          <w:lang w:eastAsia="en-GB" w:bidi="en-GB"/>
        </w:rPr>
        <w:t xml:space="preserve"> will be covered by the Learners’ Disciplinary P</w:t>
      </w:r>
      <w:r w:rsidR="00646505">
        <w:rPr>
          <w:rFonts w:ascii="Segoe UI" w:eastAsia="Times New Roman" w:hAnsi="Segoe UI" w:cs="Segoe UI"/>
          <w:color w:val="000000" w:themeColor="text1"/>
          <w:sz w:val="24"/>
          <w:szCs w:val="24"/>
          <w:lang w:eastAsia="en-GB" w:bidi="en-GB"/>
        </w:rPr>
        <w:t>olicy</w:t>
      </w:r>
      <w:r w:rsidR="006F4AEC">
        <w:rPr>
          <w:rFonts w:ascii="Segoe UI" w:eastAsia="Times New Roman" w:hAnsi="Segoe UI" w:cs="Segoe UI"/>
          <w:color w:val="000000" w:themeColor="text1"/>
          <w:sz w:val="24"/>
          <w:szCs w:val="24"/>
          <w:lang w:eastAsia="en-GB" w:bidi="en-GB"/>
        </w:rPr>
        <w:t xml:space="preserve"> or Capability to Undertake </w:t>
      </w:r>
      <w:r w:rsidR="00646505">
        <w:rPr>
          <w:rFonts w:ascii="Segoe UI" w:eastAsia="Times New Roman" w:hAnsi="Segoe UI" w:cs="Segoe UI"/>
          <w:color w:val="000000" w:themeColor="text1"/>
          <w:sz w:val="24"/>
          <w:szCs w:val="24"/>
          <w:lang w:eastAsia="en-GB" w:bidi="en-GB"/>
        </w:rPr>
        <w:t>Study/Training Policy.</w:t>
      </w:r>
    </w:p>
    <w:p w14:paraId="59D57A68" w14:textId="4F23606F" w:rsidR="00BE2F38" w:rsidRDefault="00BE2F38" w:rsidP="0057308B">
      <w:pPr>
        <w:widowControl w:val="0"/>
        <w:ind w:left="720" w:hanging="720"/>
        <w:rPr>
          <w:rFonts w:ascii="Segoe UI" w:eastAsia="Times New Roman" w:hAnsi="Segoe UI" w:cs="Segoe UI"/>
          <w:color w:val="000000" w:themeColor="text1"/>
          <w:sz w:val="24"/>
          <w:szCs w:val="24"/>
          <w:lang w:eastAsia="en-GB" w:bidi="en-GB"/>
        </w:rPr>
      </w:pPr>
      <w:r>
        <w:rPr>
          <w:rFonts w:ascii="Segoe UI" w:eastAsia="Times New Roman" w:hAnsi="Segoe UI" w:cs="Segoe UI"/>
          <w:b/>
          <w:color w:val="253E85"/>
          <w:sz w:val="24"/>
          <w:szCs w:val="24"/>
          <w:lang w:eastAsia="en-GB" w:bidi="en-GB"/>
        </w:rPr>
        <w:t>10</w:t>
      </w:r>
      <w:r w:rsidRPr="00952CD2">
        <w:rPr>
          <w:rFonts w:ascii="Segoe UI" w:eastAsia="Times New Roman" w:hAnsi="Segoe UI" w:cs="Segoe UI"/>
          <w:b/>
          <w:color w:val="253E85"/>
          <w:sz w:val="24"/>
          <w:szCs w:val="24"/>
          <w:lang w:eastAsia="en-GB" w:bidi="en-GB"/>
        </w:rPr>
        <w:t>.</w:t>
      </w:r>
      <w:r>
        <w:rPr>
          <w:rFonts w:ascii="Segoe UI" w:eastAsia="Times New Roman" w:hAnsi="Segoe UI" w:cs="Segoe UI"/>
          <w:b/>
          <w:color w:val="253E85"/>
          <w:sz w:val="24"/>
          <w:szCs w:val="24"/>
          <w:lang w:eastAsia="en-GB" w:bidi="en-GB"/>
        </w:rPr>
        <w:t xml:space="preserve">5 </w:t>
      </w:r>
      <w:r w:rsidR="0057308B">
        <w:rPr>
          <w:rFonts w:ascii="Segoe UI" w:eastAsia="Times New Roman" w:hAnsi="Segoe UI" w:cs="Segoe UI"/>
          <w:b/>
          <w:color w:val="253E85"/>
          <w:sz w:val="24"/>
          <w:szCs w:val="24"/>
          <w:lang w:eastAsia="en-GB" w:bidi="en-GB"/>
        </w:rPr>
        <w:tab/>
      </w:r>
      <w:r>
        <w:rPr>
          <w:rFonts w:ascii="Segoe UI" w:eastAsia="Times New Roman" w:hAnsi="Segoe UI" w:cs="Segoe UI"/>
          <w:b/>
          <w:color w:val="253E85"/>
          <w:sz w:val="24"/>
          <w:szCs w:val="24"/>
          <w:lang w:eastAsia="en-GB" w:bidi="en-GB"/>
        </w:rPr>
        <w:t xml:space="preserve">If </w:t>
      </w:r>
      <w:r w:rsidR="00863A2A">
        <w:rPr>
          <w:rFonts w:ascii="Segoe UI" w:eastAsia="Times New Roman" w:hAnsi="Segoe UI" w:cs="Segoe UI"/>
          <w:b/>
          <w:color w:val="253E85"/>
          <w:sz w:val="24"/>
          <w:szCs w:val="24"/>
          <w:lang w:eastAsia="en-GB" w:bidi="en-GB"/>
        </w:rPr>
        <w:t xml:space="preserve">you are </w:t>
      </w:r>
      <w:r>
        <w:rPr>
          <w:rFonts w:ascii="Segoe UI" w:eastAsia="Times New Roman" w:hAnsi="Segoe UI" w:cs="Segoe UI"/>
          <w:b/>
          <w:color w:val="253E85"/>
          <w:sz w:val="24"/>
          <w:szCs w:val="24"/>
          <w:lang w:eastAsia="en-GB" w:bidi="en-GB"/>
        </w:rPr>
        <w:t xml:space="preserve">a full-time candidate for ministry </w:t>
      </w:r>
      <w:r w:rsidR="00863A2A">
        <w:rPr>
          <w:rFonts w:ascii="Segoe UI" w:eastAsia="Times New Roman" w:hAnsi="Segoe UI" w:cs="Segoe UI"/>
          <w:b/>
          <w:color w:val="253E85"/>
          <w:sz w:val="24"/>
          <w:szCs w:val="24"/>
          <w:lang w:eastAsia="en-GB" w:bidi="en-GB"/>
        </w:rPr>
        <w:t>and you have your</w:t>
      </w:r>
      <w:r>
        <w:rPr>
          <w:rFonts w:ascii="Segoe UI" w:eastAsia="Times New Roman" w:hAnsi="Segoe UI" w:cs="Segoe UI"/>
          <w:b/>
          <w:color w:val="253E85"/>
          <w:sz w:val="24"/>
          <w:szCs w:val="24"/>
          <w:lang w:eastAsia="en-GB" w:bidi="en-GB"/>
        </w:rPr>
        <w:t xml:space="preserve"> contract for Formation for Licensed Ministry terminated, and </w:t>
      </w:r>
      <w:r w:rsidR="00863A2A">
        <w:rPr>
          <w:rFonts w:ascii="Segoe UI" w:eastAsia="Times New Roman" w:hAnsi="Segoe UI" w:cs="Segoe UI"/>
          <w:b/>
          <w:color w:val="253E85"/>
          <w:sz w:val="24"/>
          <w:szCs w:val="24"/>
          <w:lang w:eastAsia="en-GB" w:bidi="en-GB"/>
        </w:rPr>
        <w:t>you</w:t>
      </w:r>
      <w:r>
        <w:rPr>
          <w:rFonts w:ascii="Segoe UI" w:eastAsia="Times New Roman" w:hAnsi="Segoe UI" w:cs="Segoe UI"/>
          <w:b/>
          <w:color w:val="253E85"/>
          <w:sz w:val="24"/>
          <w:szCs w:val="24"/>
          <w:lang w:eastAsia="en-GB" w:bidi="en-GB"/>
        </w:rPr>
        <w:t xml:space="preserve"> are also enrolled on the full-time B.Th. in Theology for Discipleship, Ministry and Mission then </w:t>
      </w:r>
      <w:r w:rsidR="00863A2A">
        <w:rPr>
          <w:rFonts w:ascii="Segoe UI" w:eastAsia="Times New Roman" w:hAnsi="Segoe UI" w:cs="Segoe UI"/>
          <w:b/>
          <w:color w:val="253E85"/>
          <w:sz w:val="24"/>
          <w:szCs w:val="24"/>
          <w:lang w:eastAsia="en-GB" w:bidi="en-GB"/>
        </w:rPr>
        <w:t>you</w:t>
      </w:r>
      <w:r>
        <w:rPr>
          <w:rFonts w:ascii="Segoe UI" w:eastAsia="Times New Roman" w:hAnsi="Segoe UI" w:cs="Segoe UI"/>
          <w:b/>
          <w:color w:val="253E85"/>
          <w:sz w:val="24"/>
          <w:szCs w:val="24"/>
          <w:lang w:eastAsia="en-GB" w:bidi="en-GB"/>
        </w:rPr>
        <w:t xml:space="preserve"> will automatically be withdrawn from the full-time B.Th. as that course is only available to those training full-time for licensed ministry in the Church in Wales. </w:t>
      </w:r>
      <w:r w:rsidR="00196F32">
        <w:rPr>
          <w:rFonts w:ascii="Segoe UI" w:eastAsia="Times New Roman" w:hAnsi="Segoe UI" w:cs="Segoe UI"/>
          <w:b/>
          <w:color w:val="253E85"/>
          <w:sz w:val="24"/>
          <w:szCs w:val="24"/>
          <w:lang w:eastAsia="en-GB" w:bidi="en-GB"/>
        </w:rPr>
        <w:t xml:space="preserve">Provision will be made to transfer to the part-time course if </w:t>
      </w:r>
      <w:r w:rsidR="00863A2A">
        <w:rPr>
          <w:rFonts w:ascii="Segoe UI" w:eastAsia="Times New Roman" w:hAnsi="Segoe UI" w:cs="Segoe UI"/>
          <w:b/>
          <w:color w:val="253E85"/>
          <w:sz w:val="24"/>
          <w:szCs w:val="24"/>
          <w:lang w:eastAsia="en-GB" w:bidi="en-GB"/>
        </w:rPr>
        <w:t>you</w:t>
      </w:r>
      <w:r w:rsidR="00196F32">
        <w:rPr>
          <w:rFonts w:ascii="Segoe UI" w:eastAsia="Times New Roman" w:hAnsi="Segoe UI" w:cs="Segoe UI"/>
          <w:b/>
          <w:color w:val="253E85"/>
          <w:sz w:val="24"/>
          <w:szCs w:val="24"/>
          <w:lang w:eastAsia="en-GB" w:bidi="en-GB"/>
        </w:rPr>
        <w:t xml:space="preserve"> wish.</w:t>
      </w:r>
      <w:r w:rsidR="00EB7ABA">
        <w:rPr>
          <w:rFonts w:ascii="Segoe UI" w:eastAsia="Times New Roman" w:hAnsi="Segoe UI" w:cs="Segoe UI"/>
          <w:b/>
          <w:color w:val="253E85"/>
          <w:sz w:val="24"/>
          <w:szCs w:val="24"/>
          <w:lang w:eastAsia="en-GB" w:bidi="en-GB"/>
        </w:rPr>
        <w:t xml:space="preserve"> </w:t>
      </w:r>
      <w:r w:rsidR="00AB78BC">
        <w:rPr>
          <w:rFonts w:ascii="Segoe UI" w:eastAsia="Times New Roman" w:hAnsi="Segoe UI" w:cs="Segoe UI"/>
          <w:b/>
          <w:color w:val="253E85"/>
          <w:sz w:val="24"/>
          <w:szCs w:val="24"/>
          <w:lang w:eastAsia="en-GB" w:bidi="en-GB"/>
        </w:rPr>
        <w:t xml:space="preserve">The full-time B.Th. is only available to full-time sponsored candidates preparing for licensed ministry in the Church in Wales. If </w:t>
      </w:r>
      <w:r w:rsidR="005C3594">
        <w:rPr>
          <w:rFonts w:ascii="Segoe UI" w:eastAsia="Times New Roman" w:hAnsi="Segoe UI" w:cs="Segoe UI"/>
          <w:b/>
          <w:color w:val="253E85"/>
          <w:sz w:val="24"/>
          <w:szCs w:val="24"/>
          <w:lang w:eastAsia="en-GB" w:bidi="en-GB"/>
        </w:rPr>
        <w:t>someone who is</w:t>
      </w:r>
      <w:r w:rsidR="00AB78BC">
        <w:rPr>
          <w:rFonts w:ascii="Segoe UI" w:eastAsia="Times New Roman" w:hAnsi="Segoe UI" w:cs="Segoe UI"/>
          <w:b/>
          <w:color w:val="253E85"/>
          <w:sz w:val="24"/>
          <w:szCs w:val="24"/>
          <w:lang w:eastAsia="en-GB" w:bidi="en-GB"/>
        </w:rPr>
        <w:t xml:space="preserve"> enrolled on this programme cease</w:t>
      </w:r>
      <w:r w:rsidR="005C3594">
        <w:rPr>
          <w:rFonts w:ascii="Segoe UI" w:eastAsia="Times New Roman" w:hAnsi="Segoe UI" w:cs="Segoe UI"/>
          <w:b/>
          <w:color w:val="253E85"/>
          <w:sz w:val="24"/>
          <w:szCs w:val="24"/>
          <w:lang w:eastAsia="en-GB" w:bidi="en-GB"/>
        </w:rPr>
        <w:t>s</w:t>
      </w:r>
      <w:r w:rsidR="00AB78BC">
        <w:rPr>
          <w:rFonts w:ascii="Segoe UI" w:eastAsia="Times New Roman" w:hAnsi="Segoe UI" w:cs="Segoe UI"/>
          <w:b/>
          <w:color w:val="253E85"/>
          <w:sz w:val="24"/>
          <w:szCs w:val="24"/>
          <w:lang w:eastAsia="en-GB" w:bidi="en-GB"/>
        </w:rPr>
        <w:t xml:space="preserve"> to fulfil these criteria eg </w:t>
      </w:r>
      <w:r w:rsidR="00D50C80">
        <w:rPr>
          <w:rFonts w:ascii="Segoe UI" w:eastAsia="Times New Roman" w:hAnsi="Segoe UI" w:cs="Segoe UI"/>
          <w:b/>
          <w:color w:val="253E85"/>
          <w:sz w:val="24"/>
          <w:szCs w:val="24"/>
          <w:lang w:eastAsia="en-GB" w:bidi="en-GB"/>
        </w:rPr>
        <w:t>they</w:t>
      </w:r>
      <w:r w:rsidR="00AB78BC">
        <w:rPr>
          <w:rFonts w:ascii="Segoe UI" w:eastAsia="Times New Roman" w:hAnsi="Segoe UI" w:cs="Segoe UI"/>
          <w:b/>
          <w:color w:val="253E85"/>
          <w:sz w:val="24"/>
          <w:szCs w:val="24"/>
          <w:lang w:eastAsia="en-GB" w:bidi="en-GB"/>
        </w:rPr>
        <w:t xml:space="preserve"> begin </w:t>
      </w:r>
      <w:r w:rsidR="00D50C80">
        <w:rPr>
          <w:rFonts w:ascii="Segoe UI" w:eastAsia="Times New Roman" w:hAnsi="Segoe UI" w:cs="Segoe UI"/>
          <w:b/>
          <w:color w:val="253E85"/>
          <w:sz w:val="24"/>
          <w:szCs w:val="24"/>
          <w:lang w:eastAsia="en-GB" w:bidi="en-GB"/>
        </w:rPr>
        <w:t>their</w:t>
      </w:r>
      <w:r w:rsidR="00AB78BC">
        <w:rPr>
          <w:rFonts w:ascii="Segoe UI" w:eastAsia="Times New Roman" w:hAnsi="Segoe UI" w:cs="Segoe UI"/>
          <w:b/>
          <w:color w:val="253E85"/>
          <w:sz w:val="24"/>
          <w:szCs w:val="24"/>
          <w:lang w:eastAsia="en-GB" w:bidi="en-GB"/>
        </w:rPr>
        <w:t xml:space="preserve"> licensed ministry or are no longer sponsored</w:t>
      </w:r>
      <w:r w:rsidR="00CC2FD6">
        <w:rPr>
          <w:rFonts w:ascii="Segoe UI" w:eastAsia="Times New Roman" w:hAnsi="Segoe UI" w:cs="Segoe UI"/>
          <w:b/>
          <w:color w:val="253E85"/>
          <w:sz w:val="24"/>
          <w:szCs w:val="24"/>
          <w:lang w:eastAsia="en-GB" w:bidi="en-GB"/>
        </w:rPr>
        <w:t xml:space="preserve"> </w:t>
      </w:r>
      <w:r w:rsidR="00D50C80">
        <w:rPr>
          <w:rFonts w:ascii="Segoe UI" w:eastAsia="Times New Roman" w:hAnsi="Segoe UI" w:cs="Segoe UI"/>
          <w:b/>
          <w:color w:val="253E85"/>
          <w:sz w:val="24"/>
          <w:szCs w:val="24"/>
          <w:lang w:eastAsia="en-GB" w:bidi="en-GB"/>
        </w:rPr>
        <w:t>they</w:t>
      </w:r>
      <w:r w:rsidR="00CC2FD6">
        <w:rPr>
          <w:rFonts w:ascii="Segoe UI" w:eastAsia="Times New Roman" w:hAnsi="Segoe UI" w:cs="Segoe UI"/>
          <w:b/>
          <w:color w:val="253E85"/>
          <w:sz w:val="24"/>
          <w:szCs w:val="24"/>
          <w:lang w:eastAsia="en-GB" w:bidi="en-GB"/>
        </w:rPr>
        <w:t xml:space="preserve"> will no longer be able to continue on the full-time course but </w:t>
      </w:r>
      <w:r w:rsidR="00DF6FFD">
        <w:rPr>
          <w:rFonts w:ascii="Segoe UI" w:eastAsia="Times New Roman" w:hAnsi="Segoe UI" w:cs="Segoe UI"/>
          <w:b/>
          <w:color w:val="253E85"/>
          <w:sz w:val="24"/>
          <w:szCs w:val="24"/>
          <w:lang w:eastAsia="en-GB" w:bidi="en-GB"/>
        </w:rPr>
        <w:t xml:space="preserve">if they wish </w:t>
      </w:r>
      <w:r w:rsidR="00ED027B">
        <w:rPr>
          <w:rFonts w:ascii="Segoe UI" w:eastAsia="Times New Roman" w:hAnsi="Segoe UI" w:cs="Segoe UI"/>
          <w:b/>
          <w:color w:val="253E85"/>
          <w:sz w:val="24"/>
          <w:szCs w:val="24"/>
          <w:lang w:eastAsia="en-GB" w:bidi="en-GB"/>
        </w:rPr>
        <w:t xml:space="preserve">St Padarn’s </w:t>
      </w:r>
      <w:r w:rsidR="00D911FF">
        <w:rPr>
          <w:rFonts w:ascii="Segoe UI" w:eastAsia="Times New Roman" w:hAnsi="Segoe UI" w:cs="Segoe UI"/>
          <w:b/>
          <w:color w:val="253E85"/>
          <w:sz w:val="24"/>
          <w:szCs w:val="24"/>
          <w:lang w:eastAsia="en-GB" w:bidi="en-GB"/>
        </w:rPr>
        <w:t xml:space="preserve">can make arrangements </w:t>
      </w:r>
      <w:r w:rsidR="00F550DF">
        <w:rPr>
          <w:rFonts w:ascii="Segoe UI" w:eastAsia="Times New Roman" w:hAnsi="Segoe UI" w:cs="Segoe UI"/>
          <w:b/>
          <w:color w:val="253E85"/>
          <w:sz w:val="24"/>
          <w:szCs w:val="24"/>
          <w:lang w:eastAsia="en-GB" w:bidi="en-GB"/>
        </w:rPr>
        <w:t>to transfer them to the part-time cou</w:t>
      </w:r>
      <w:r w:rsidR="00976465">
        <w:rPr>
          <w:rFonts w:ascii="Segoe UI" w:eastAsia="Times New Roman" w:hAnsi="Segoe UI" w:cs="Segoe UI"/>
          <w:b/>
          <w:color w:val="253E85"/>
          <w:sz w:val="24"/>
          <w:szCs w:val="24"/>
          <w:lang w:eastAsia="en-GB" w:bidi="en-GB"/>
        </w:rPr>
        <w:t>rse.</w:t>
      </w:r>
    </w:p>
    <w:p w14:paraId="24D37E85" w14:textId="1B376DA0" w:rsidR="008A6DA3" w:rsidRDefault="005C57A7" w:rsidP="0057308B">
      <w:pPr>
        <w:widowControl w:val="0"/>
        <w:ind w:left="720" w:hanging="720"/>
        <w:rPr>
          <w:rFonts w:ascii="Segoe UI" w:eastAsia="Times New Roman" w:hAnsi="Segoe UI" w:cs="Segoe UI"/>
          <w:color w:val="000000" w:themeColor="text1"/>
          <w:sz w:val="24"/>
          <w:szCs w:val="24"/>
          <w:lang w:eastAsia="en-GB" w:bidi="en-GB"/>
        </w:rPr>
      </w:pPr>
      <w:r>
        <w:rPr>
          <w:rFonts w:ascii="Segoe UI" w:eastAsia="Times New Roman" w:hAnsi="Segoe UI" w:cs="Segoe UI"/>
          <w:b/>
          <w:color w:val="253E85"/>
          <w:sz w:val="24"/>
          <w:szCs w:val="24"/>
          <w:lang w:eastAsia="en-GB" w:bidi="en-GB"/>
        </w:rPr>
        <w:t>10</w:t>
      </w:r>
      <w:r w:rsidR="00CA13A1" w:rsidRPr="00952CD2">
        <w:rPr>
          <w:rFonts w:ascii="Segoe UI" w:eastAsia="Times New Roman" w:hAnsi="Segoe UI" w:cs="Segoe UI"/>
          <w:b/>
          <w:color w:val="253E85"/>
          <w:sz w:val="24"/>
          <w:szCs w:val="24"/>
          <w:lang w:eastAsia="en-GB" w:bidi="en-GB"/>
        </w:rPr>
        <w:t>.</w:t>
      </w:r>
      <w:r w:rsidR="00196F32">
        <w:rPr>
          <w:rFonts w:ascii="Segoe UI" w:eastAsia="Times New Roman" w:hAnsi="Segoe UI" w:cs="Segoe UI"/>
          <w:b/>
          <w:color w:val="253E85"/>
          <w:sz w:val="24"/>
          <w:szCs w:val="24"/>
          <w:lang w:eastAsia="en-GB" w:bidi="en-GB"/>
        </w:rPr>
        <w:t>6</w:t>
      </w:r>
      <w:r w:rsidR="00CA13A1" w:rsidRPr="00952CD2">
        <w:rPr>
          <w:rFonts w:ascii="Segoe UI" w:eastAsia="Times New Roman" w:hAnsi="Segoe UI" w:cs="Segoe UI"/>
          <w:color w:val="253E85"/>
          <w:sz w:val="24"/>
          <w:szCs w:val="24"/>
          <w:lang w:eastAsia="en-GB" w:bidi="en-GB"/>
        </w:rPr>
        <w:t xml:space="preserve"> </w:t>
      </w:r>
      <w:r w:rsidR="0057308B">
        <w:rPr>
          <w:rFonts w:ascii="Segoe UI" w:eastAsia="Times New Roman" w:hAnsi="Segoe UI" w:cs="Segoe UI"/>
          <w:color w:val="253E85"/>
          <w:sz w:val="24"/>
          <w:szCs w:val="24"/>
          <w:lang w:eastAsia="en-GB" w:bidi="en-GB"/>
        </w:rPr>
        <w:tab/>
      </w:r>
      <w:r w:rsidR="004E3F26">
        <w:rPr>
          <w:rFonts w:ascii="Segoe UI" w:eastAsia="Times New Roman" w:hAnsi="Segoe UI" w:cs="Segoe UI"/>
          <w:color w:val="000000" w:themeColor="text1"/>
          <w:sz w:val="24"/>
          <w:szCs w:val="24"/>
          <w:lang w:eastAsia="en-GB" w:bidi="en-GB"/>
        </w:rPr>
        <w:t>If you wish to terminate</w:t>
      </w:r>
      <w:r w:rsidR="000B19AE">
        <w:rPr>
          <w:rFonts w:ascii="Segoe UI" w:eastAsia="Times New Roman" w:hAnsi="Segoe UI" w:cs="Segoe UI"/>
          <w:color w:val="000000" w:themeColor="text1"/>
          <w:sz w:val="24"/>
          <w:szCs w:val="24"/>
          <w:lang w:eastAsia="en-GB" w:bidi="en-GB"/>
        </w:rPr>
        <w:t xml:space="preserve"> this </w:t>
      </w:r>
      <w:r w:rsidR="00404ACE">
        <w:rPr>
          <w:rFonts w:ascii="Segoe UI" w:eastAsia="Times New Roman" w:hAnsi="Segoe UI" w:cs="Segoe UI"/>
          <w:color w:val="000000" w:themeColor="text1"/>
          <w:sz w:val="24"/>
          <w:szCs w:val="24"/>
          <w:lang w:eastAsia="en-GB" w:bidi="en-GB"/>
        </w:rPr>
        <w:t>contract</w:t>
      </w:r>
      <w:r w:rsidR="000B19AE">
        <w:rPr>
          <w:rFonts w:ascii="Segoe UI" w:eastAsia="Times New Roman" w:hAnsi="Segoe UI" w:cs="Segoe UI"/>
          <w:color w:val="000000" w:themeColor="text1"/>
          <w:sz w:val="24"/>
          <w:szCs w:val="24"/>
          <w:lang w:eastAsia="en-GB" w:bidi="en-GB"/>
        </w:rPr>
        <w:t xml:space="preserve"> by withdrawing from </w:t>
      </w:r>
      <w:r w:rsidR="00797F59">
        <w:rPr>
          <w:rFonts w:ascii="Segoe UI" w:eastAsia="Times New Roman" w:hAnsi="Segoe UI" w:cs="Segoe UI"/>
          <w:color w:val="000000" w:themeColor="text1"/>
          <w:sz w:val="24"/>
          <w:szCs w:val="24"/>
          <w:lang w:eastAsia="en-GB" w:bidi="en-GB"/>
        </w:rPr>
        <w:t xml:space="preserve">the undergraduate </w:t>
      </w:r>
      <w:r w:rsidR="00A379D1">
        <w:rPr>
          <w:rFonts w:ascii="Segoe UI" w:eastAsia="Times New Roman" w:hAnsi="Segoe UI" w:cs="Segoe UI"/>
          <w:color w:val="000000" w:themeColor="text1"/>
          <w:sz w:val="24"/>
          <w:szCs w:val="24"/>
          <w:lang w:eastAsia="en-GB" w:bidi="en-GB"/>
        </w:rPr>
        <w:t>programmes</w:t>
      </w:r>
      <w:r w:rsidR="000B19AE">
        <w:rPr>
          <w:rFonts w:ascii="Segoe UI" w:eastAsia="Times New Roman" w:hAnsi="Segoe UI" w:cs="Segoe UI"/>
          <w:color w:val="000000" w:themeColor="text1"/>
          <w:sz w:val="24"/>
          <w:szCs w:val="24"/>
          <w:lang w:eastAsia="en-GB" w:bidi="en-GB"/>
        </w:rPr>
        <w:t xml:space="preserve"> written notice </w:t>
      </w:r>
      <w:r w:rsidR="002345A7">
        <w:rPr>
          <w:rFonts w:ascii="Segoe UI" w:eastAsia="Times New Roman" w:hAnsi="Segoe UI" w:cs="Segoe UI"/>
          <w:color w:val="000000" w:themeColor="text1"/>
          <w:sz w:val="24"/>
          <w:szCs w:val="24"/>
          <w:lang w:eastAsia="en-GB" w:bidi="en-GB"/>
        </w:rPr>
        <w:t xml:space="preserve">of intention to withdraw </w:t>
      </w:r>
      <w:r w:rsidR="000B19AE">
        <w:rPr>
          <w:rFonts w:ascii="Segoe UI" w:eastAsia="Times New Roman" w:hAnsi="Segoe UI" w:cs="Segoe UI"/>
          <w:color w:val="000000" w:themeColor="text1"/>
          <w:sz w:val="24"/>
          <w:szCs w:val="24"/>
          <w:lang w:eastAsia="en-GB" w:bidi="en-GB"/>
        </w:rPr>
        <w:t xml:space="preserve">must be given to the </w:t>
      </w:r>
      <w:r w:rsidR="000B19AE" w:rsidRPr="00056560">
        <w:rPr>
          <w:rFonts w:ascii="Segoe UI" w:eastAsia="Times New Roman" w:hAnsi="Segoe UI" w:cs="Segoe UI"/>
          <w:color w:val="000000" w:themeColor="text1"/>
          <w:sz w:val="24"/>
          <w:szCs w:val="24"/>
          <w:lang w:eastAsia="en-GB" w:bidi="en-GB"/>
        </w:rPr>
        <w:t>Registrar.</w:t>
      </w:r>
      <w:r w:rsidR="00697586">
        <w:rPr>
          <w:rFonts w:ascii="Segoe UI" w:eastAsia="Times New Roman" w:hAnsi="Segoe UI" w:cs="Segoe UI"/>
          <w:color w:val="000000" w:themeColor="text1"/>
          <w:sz w:val="24"/>
          <w:szCs w:val="24"/>
          <w:lang w:eastAsia="en-GB" w:bidi="en-GB"/>
        </w:rPr>
        <w:t xml:space="preserve"> </w:t>
      </w:r>
      <w:r w:rsidR="002763FE">
        <w:rPr>
          <w:rFonts w:ascii="Segoe UI" w:eastAsia="Times New Roman" w:hAnsi="Segoe UI" w:cs="Segoe UI"/>
          <w:color w:val="000000" w:themeColor="text1"/>
          <w:sz w:val="24"/>
          <w:szCs w:val="24"/>
          <w:lang w:eastAsia="en-GB" w:bidi="en-GB"/>
        </w:rPr>
        <w:t>On receipt of notice t</w:t>
      </w:r>
      <w:r w:rsidR="00697586">
        <w:rPr>
          <w:rFonts w:ascii="Segoe UI" w:eastAsia="Times New Roman" w:hAnsi="Segoe UI" w:cs="Segoe UI"/>
          <w:color w:val="000000" w:themeColor="text1"/>
          <w:sz w:val="24"/>
          <w:szCs w:val="24"/>
          <w:lang w:eastAsia="en-GB" w:bidi="en-GB"/>
        </w:rPr>
        <w:t xml:space="preserve">he Registrar will contact </w:t>
      </w:r>
      <w:r w:rsidR="00C730D1">
        <w:rPr>
          <w:rFonts w:ascii="Segoe UI" w:eastAsia="Times New Roman" w:hAnsi="Segoe UI" w:cs="Segoe UI"/>
          <w:color w:val="000000" w:themeColor="text1"/>
          <w:sz w:val="24"/>
          <w:szCs w:val="24"/>
          <w:lang w:eastAsia="en-GB" w:bidi="en-GB"/>
        </w:rPr>
        <w:t>you in writing to inform you of the impact that withdrawal may have on future academic studies</w:t>
      </w:r>
      <w:r w:rsidR="008D170C">
        <w:rPr>
          <w:rFonts w:ascii="Segoe UI" w:eastAsia="Times New Roman" w:hAnsi="Segoe UI" w:cs="Segoe UI"/>
          <w:color w:val="000000" w:themeColor="text1"/>
          <w:sz w:val="24"/>
          <w:szCs w:val="24"/>
          <w:lang w:eastAsia="en-GB" w:bidi="en-GB"/>
        </w:rPr>
        <w:t xml:space="preserve">. You may </w:t>
      </w:r>
      <w:r w:rsidR="00A4311C">
        <w:rPr>
          <w:rFonts w:ascii="Segoe UI" w:eastAsia="Times New Roman" w:hAnsi="Segoe UI" w:cs="Segoe UI"/>
          <w:color w:val="000000" w:themeColor="text1"/>
          <w:sz w:val="24"/>
          <w:szCs w:val="24"/>
          <w:lang w:eastAsia="en-GB" w:bidi="en-GB"/>
        </w:rPr>
        <w:t xml:space="preserve">discuss the implications with the Registrar. </w:t>
      </w:r>
      <w:r w:rsidR="002345A7">
        <w:rPr>
          <w:rFonts w:ascii="Segoe UI" w:eastAsia="Times New Roman" w:hAnsi="Segoe UI" w:cs="Segoe UI"/>
          <w:color w:val="000000" w:themeColor="text1"/>
          <w:sz w:val="24"/>
          <w:szCs w:val="24"/>
          <w:lang w:eastAsia="en-GB" w:bidi="en-GB"/>
        </w:rPr>
        <w:t>Once any implications have been fully understood</w:t>
      </w:r>
      <w:r w:rsidR="00094D72">
        <w:rPr>
          <w:rFonts w:ascii="Segoe UI" w:eastAsia="Times New Roman" w:hAnsi="Segoe UI" w:cs="Segoe UI"/>
          <w:color w:val="000000" w:themeColor="text1"/>
          <w:sz w:val="24"/>
          <w:szCs w:val="24"/>
          <w:lang w:eastAsia="en-GB" w:bidi="en-GB"/>
        </w:rPr>
        <w:t xml:space="preserve"> </w:t>
      </w:r>
      <w:r w:rsidR="00D801C8">
        <w:rPr>
          <w:rFonts w:ascii="Segoe UI" w:eastAsia="Times New Roman" w:hAnsi="Segoe UI" w:cs="Segoe UI"/>
          <w:color w:val="000000" w:themeColor="text1"/>
          <w:sz w:val="24"/>
          <w:szCs w:val="24"/>
          <w:lang w:eastAsia="en-GB" w:bidi="en-GB"/>
        </w:rPr>
        <w:t>you need to confirm to the Registrar that you wi</w:t>
      </w:r>
      <w:r w:rsidR="004A1922">
        <w:rPr>
          <w:rFonts w:ascii="Segoe UI" w:eastAsia="Times New Roman" w:hAnsi="Segoe UI" w:cs="Segoe UI"/>
          <w:color w:val="000000" w:themeColor="text1"/>
          <w:sz w:val="24"/>
          <w:szCs w:val="24"/>
          <w:lang w:eastAsia="en-GB" w:bidi="en-GB"/>
        </w:rPr>
        <w:t xml:space="preserve">sh to continue with withdrawal. </w:t>
      </w:r>
      <w:r w:rsidR="00E0437A">
        <w:rPr>
          <w:rFonts w:ascii="Segoe UI" w:eastAsia="Times New Roman" w:hAnsi="Segoe UI" w:cs="Segoe UI"/>
          <w:color w:val="000000" w:themeColor="text1"/>
          <w:sz w:val="24"/>
          <w:szCs w:val="24"/>
          <w:lang w:eastAsia="en-GB" w:bidi="en-GB"/>
        </w:rPr>
        <w:t>T</w:t>
      </w:r>
      <w:r w:rsidR="00EA5C8B">
        <w:rPr>
          <w:rFonts w:ascii="Segoe UI" w:eastAsia="Times New Roman" w:hAnsi="Segoe UI" w:cs="Segoe UI"/>
          <w:color w:val="000000" w:themeColor="text1"/>
          <w:sz w:val="24"/>
          <w:szCs w:val="24"/>
          <w:lang w:eastAsia="en-GB" w:bidi="en-GB"/>
        </w:rPr>
        <w:t>o</w:t>
      </w:r>
      <w:r w:rsidR="00E0437A">
        <w:rPr>
          <w:rFonts w:ascii="Segoe UI" w:eastAsia="Times New Roman" w:hAnsi="Segoe UI" w:cs="Segoe UI"/>
          <w:color w:val="000000" w:themeColor="text1"/>
          <w:sz w:val="24"/>
          <w:szCs w:val="24"/>
          <w:lang w:eastAsia="en-GB" w:bidi="en-GB"/>
        </w:rPr>
        <w:t xml:space="preserve"> withdraw from postgraduate study the learner must follow the processes of the </w:t>
      </w:r>
      <w:r w:rsidR="00E0437A">
        <w:rPr>
          <w:rFonts w:ascii="Segoe UI" w:eastAsia="Times New Roman" w:hAnsi="Segoe UI" w:cs="Segoe UI"/>
          <w:color w:val="000000" w:themeColor="text1"/>
          <w:sz w:val="24"/>
          <w:szCs w:val="24"/>
          <w:lang w:eastAsia="en-GB" w:bidi="en-GB"/>
        </w:rPr>
        <w:lastRenderedPageBreak/>
        <w:t xml:space="preserve">accrediting university. The Registrar can give guidance on how a learner can do this. </w:t>
      </w:r>
      <w:r w:rsidR="004A1922">
        <w:rPr>
          <w:rFonts w:ascii="Segoe UI" w:eastAsia="Times New Roman" w:hAnsi="Segoe UI" w:cs="Segoe UI"/>
          <w:color w:val="000000" w:themeColor="text1"/>
          <w:sz w:val="24"/>
          <w:szCs w:val="24"/>
          <w:lang w:eastAsia="en-GB" w:bidi="en-GB"/>
        </w:rPr>
        <w:t>Liability for fees in the case of withdrawal is set out in the St Padarn’s Fees and Finance Policy.</w:t>
      </w:r>
    </w:p>
    <w:p w14:paraId="36E52F63" w14:textId="0B58C0E6" w:rsidR="004A1922" w:rsidRPr="00F865A9" w:rsidRDefault="00E71EDB" w:rsidP="008065A1">
      <w:pPr>
        <w:widowControl w:val="0"/>
        <w:ind w:left="720" w:hanging="720"/>
        <w:rPr>
          <w:rFonts w:ascii="Segoe UI" w:eastAsia="Times New Roman" w:hAnsi="Segoe UI" w:cs="Segoe UI"/>
          <w:color w:val="000000" w:themeColor="text1"/>
          <w:sz w:val="24"/>
          <w:szCs w:val="24"/>
          <w:lang w:eastAsia="en-GB" w:bidi="en-GB"/>
        </w:rPr>
      </w:pPr>
      <w:r>
        <w:rPr>
          <w:rFonts w:ascii="Segoe UI" w:eastAsia="Times New Roman" w:hAnsi="Segoe UI" w:cs="Segoe UI"/>
          <w:b/>
          <w:color w:val="253E85"/>
          <w:sz w:val="24"/>
          <w:szCs w:val="24"/>
          <w:lang w:eastAsia="en-GB" w:bidi="en-GB"/>
        </w:rPr>
        <w:t>10</w:t>
      </w:r>
      <w:r w:rsidR="00CA13A1" w:rsidRPr="00E173B7">
        <w:rPr>
          <w:rFonts w:ascii="Segoe UI" w:eastAsia="Times New Roman" w:hAnsi="Segoe UI" w:cs="Segoe UI"/>
          <w:b/>
          <w:color w:val="253E85"/>
          <w:sz w:val="24"/>
          <w:szCs w:val="24"/>
          <w:lang w:eastAsia="en-GB" w:bidi="en-GB"/>
        </w:rPr>
        <w:t>.</w:t>
      </w:r>
      <w:r w:rsidR="00196F32">
        <w:rPr>
          <w:rFonts w:ascii="Segoe UI" w:eastAsia="Times New Roman" w:hAnsi="Segoe UI" w:cs="Segoe UI"/>
          <w:b/>
          <w:color w:val="253E85"/>
          <w:sz w:val="24"/>
          <w:szCs w:val="24"/>
          <w:lang w:eastAsia="en-GB" w:bidi="en-GB"/>
        </w:rPr>
        <w:t>7</w:t>
      </w:r>
      <w:r w:rsidR="00CA13A1" w:rsidRPr="00952CD2">
        <w:rPr>
          <w:rFonts w:ascii="Segoe UI" w:eastAsia="Times New Roman" w:hAnsi="Segoe UI" w:cs="Segoe UI"/>
          <w:color w:val="253E85"/>
          <w:sz w:val="24"/>
          <w:szCs w:val="24"/>
          <w:lang w:eastAsia="en-GB" w:bidi="en-GB"/>
        </w:rPr>
        <w:t xml:space="preserve"> </w:t>
      </w:r>
      <w:r w:rsidR="008065A1">
        <w:rPr>
          <w:rFonts w:ascii="Segoe UI" w:eastAsia="Times New Roman" w:hAnsi="Segoe UI" w:cs="Segoe UI"/>
          <w:color w:val="253E85"/>
          <w:sz w:val="24"/>
          <w:szCs w:val="24"/>
          <w:lang w:eastAsia="en-GB" w:bidi="en-GB"/>
        </w:rPr>
        <w:tab/>
      </w:r>
      <w:r w:rsidR="0030704D">
        <w:rPr>
          <w:rFonts w:ascii="Segoe UI" w:eastAsia="Times New Roman" w:hAnsi="Segoe UI" w:cs="Segoe UI"/>
          <w:color w:val="000000" w:themeColor="text1"/>
          <w:sz w:val="24"/>
          <w:szCs w:val="24"/>
          <w:lang w:eastAsia="en-GB" w:bidi="en-GB"/>
        </w:rPr>
        <w:t>If you wish to terminate this contract by withdrawing from a non-accredited programme then you need to contact the leader of that programme</w:t>
      </w:r>
      <w:r w:rsidR="00036ABC">
        <w:rPr>
          <w:rFonts w:ascii="Segoe UI" w:eastAsia="Times New Roman" w:hAnsi="Segoe UI" w:cs="Segoe UI"/>
          <w:color w:val="000000" w:themeColor="text1"/>
          <w:sz w:val="24"/>
          <w:szCs w:val="24"/>
          <w:lang w:eastAsia="en-GB" w:bidi="en-GB"/>
        </w:rPr>
        <w:t>.</w:t>
      </w:r>
      <w:r w:rsidR="00196F32">
        <w:rPr>
          <w:rFonts w:ascii="Segoe UI" w:eastAsia="Times New Roman" w:hAnsi="Segoe UI" w:cs="Segoe UI"/>
          <w:color w:val="000000" w:themeColor="text1"/>
          <w:sz w:val="24"/>
          <w:szCs w:val="24"/>
          <w:lang w:eastAsia="en-GB" w:bidi="en-GB"/>
        </w:rPr>
        <w:t xml:space="preserve"> Withdrawal from the full-time Formation for Licensed Ministry programme will mean automatic withdrawal from the </w:t>
      </w:r>
      <w:r w:rsidR="00445F6F">
        <w:rPr>
          <w:rFonts w:ascii="Segoe UI" w:eastAsia="Times New Roman" w:hAnsi="Segoe UI" w:cs="Segoe UI"/>
          <w:color w:val="000000" w:themeColor="text1"/>
          <w:sz w:val="24"/>
          <w:szCs w:val="24"/>
          <w:lang w:eastAsia="en-GB" w:bidi="en-GB"/>
        </w:rPr>
        <w:t xml:space="preserve">full-time </w:t>
      </w:r>
      <w:r w:rsidR="00196F32">
        <w:rPr>
          <w:rFonts w:ascii="Segoe UI" w:eastAsia="Times New Roman" w:hAnsi="Segoe UI" w:cs="Segoe UI"/>
          <w:color w:val="000000" w:themeColor="text1"/>
          <w:sz w:val="24"/>
          <w:szCs w:val="24"/>
          <w:lang w:eastAsia="en-GB" w:bidi="en-GB"/>
        </w:rPr>
        <w:t>B.Th. in Theology for Discipleship, Ministry and Mission, as in 10.5.</w:t>
      </w:r>
    </w:p>
    <w:p w14:paraId="5863AAE2" w14:textId="77777777" w:rsidR="00431F48" w:rsidRDefault="00431F48" w:rsidP="00252371">
      <w:pPr>
        <w:keepNext/>
        <w:keepLines/>
        <w:widowControl w:val="0"/>
        <w:tabs>
          <w:tab w:val="left" w:pos="955"/>
        </w:tabs>
        <w:rPr>
          <w:rFonts w:ascii="Segoe UI" w:eastAsia="Segoe UI" w:hAnsi="Segoe UI" w:cs="Segoe UI"/>
          <w:b/>
          <w:color w:val="253E85"/>
          <w:sz w:val="24"/>
          <w:szCs w:val="24"/>
          <w:lang w:eastAsia="en-GB" w:bidi="en-GB"/>
        </w:rPr>
      </w:pPr>
    </w:p>
    <w:p w14:paraId="35DA05EC" w14:textId="4891F43B" w:rsidR="00DA1340" w:rsidRPr="00D8404D" w:rsidRDefault="003271B5" w:rsidP="00252371">
      <w:pPr>
        <w:keepNext/>
        <w:keepLines/>
        <w:widowControl w:val="0"/>
        <w:tabs>
          <w:tab w:val="left" w:pos="955"/>
        </w:tabs>
        <w:rPr>
          <w:rFonts w:ascii="Segoe UI" w:eastAsia="Arial" w:hAnsi="Segoe UI" w:cs="Segoe UI"/>
          <w:b/>
          <w:color w:val="253E85"/>
          <w:sz w:val="24"/>
          <w:szCs w:val="24"/>
          <w:lang w:eastAsia="en-GB" w:bidi="en-GB"/>
        </w:rPr>
      </w:pPr>
      <w:r w:rsidRPr="00D8404D">
        <w:rPr>
          <w:rFonts w:ascii="Segoe UI" w:eastAsia="Segoe UI" w:hAnsi="Segoe UI" w:cs="Segoe UI"/>
          <w:b/>
          <w:color w:val="253E85"/>
          <w:sz w:val="24"/>
          <w:szCs w:val="24"/>
          <w:lang w:eastAsia="en-GB" w:bidi="en-GB"/>
        </w:rPr>
        <w:t>1</w:t>
      </w:r>
      <w:r w:rsidR="00E71EDB">
        <w:rPr>
          <w:rFonts w:ascii="Segoe UI" w:eastAsia="Segoe UI" w:hAnsi="Segoe UI" w:cs="Segoe UI"/>
          <w:b/>
          <w:color w:val="253E85"/>
          <w:sz w:val="24"/>
          <w:szCs w:val="24"/>
          <w:lang w:eastAsia="en-GB" w:bidi="en-GB"/>
        </w:rPr>
        <w:t>1</w:t>
      </w:r>
      <w:r w:rsidRPr="00D8404D">
        <w:rPr>
          <w:rFonts w:ascii="Segoe UI" w:eastAsia="Segoe UI" w:hAnsi="Segoe UI" w:cs="Segoe UI"/>
          <w:b/>
          <w:color w:val="253E85"/>
          <w:sz w:val="24"/>
          <w:szCs w:val="24"/>
          <w:lang w:eastAsia="en-GB" w:bidi="en-GB"/>
        </w:rPr>
        <w:t xml:space="preserve">. </w:t>
      </w:r>
      <w:r w:rsidR="00D8404D" w:rsidRPr="00D8404D">
        <w:rPr>
          <w:rFonts w:ascii="Segoe UI" w:eastAsia="Segoe UI" w:hAnsi="Segoe UI" w:cs="Segoe UI"/>
          <w:b/>
          <w:color w:val="253E85"/>
          <w:sz w:val="24"/>
          <w:szCs w:val="24"/>
          <w:lang w:eastAsia="en-GB" w:bidi="en-GB"/>
        </w:rPr>
        <w:t xml:space="preserve">Requirements </w:t>
      </w:r>
      <w:r w:rsidRPr="00D8404D">
        <w:rPr>
          <w:rFonts w:ascii="Segoe UI" w:eastAsia="Segoe UI" w:hAnsi="Segoe UI" w:cs="Segoe UI"/>
          <w:b/>
          <w:color w:val="253E85"/>
          <w:sz w:val="24"/>
          <w:szCs w:val="24"/>
          <w:lang w:eastAsia="en-GB" w:bidi="en-GB"/>
        </w:rPr>
        <w:t>on</w:t>
      </w:r>
      <w:r w:rsidR="4CD0D4D5" w:rsidRPr="00D8404D">
        <w:rPr>
          <w:rFonts w:ascii="Segoe UI" w:eastAsia="Segoe UI" w:hAnsi="Segoe UI" w:cs="Segoe UI"/>
          <w:b/>
          <w:color w:val="253E85"/>
          <w:sz w:val="24"/>
          <w:szCs w:val="24"/>
          <w:lang w:eastAsia="en-GB" w:bidi="en-GB"/>
        </w:rPr>
        <w:t xml:space="preserve"> T</w:t>
      </w:r>
      <w:r w:rsidRPr="00D8404D">
        <w:rPr>
          <w:rFonts w:ascii="Segoe UI" w:eastAsia="Segoe UI" w:hAnsi="Segoe UI" w:cs="Segoe UI"/>
          <w:b/>
          <w:color w:val="253E85"/>
          <w:sz w:val="24"/>
          <w:szCs w:val="24"/>
          <w:lang w:eastAsia="en-GB" w:bidi="en-GB"/>
        </w:rPr>
        <w:t>ermination</w:t>
      </w:r>
      <w:r w:rsidR="4CD0D4D5" w:rsidRPr="00D8404D">
        <w:rPr>
          <w:rFonts w:ascii="Segoe UI" w:eastAsia="Segoe UI" w:hAnsi="Segoe UI" w:cs="Segoe UI"/>
          <w:b/>
          <w:color w:val="253E85"/>
          <w:sz w:val="24"/>
          <w:szCs w:val="24"/>
          <w:lang w:eastAsia="en-GB" w:bidi="en-GB"/>
        </w:rPr>
        <w:t xml:space="preserve"> </w:t>
      </w:r>
      <w:r w:rsidRPr="00D8404D">
        <w:rPr>
          <w:rFonts w:ascii="Segoe UI" w:eastAsia="Segoe UI" w:hAnsi="Segoe UI" w:cs="Segoe UI"/>
          <w:b/>
          <w:color w:val="253E85"/>
          <w:sz w:val="24"/>
          <w:szCs w:val="24"/>
          <w:lang w:eastAsia="en-GB" w:bidi="en-GB"/>
        </w:rPr>
        <w:t>of</w:t>
      </w:r>
      <w:r w:rsidR="4CD0D4D5" w:rsidRPr="00D8404D">
        <w:rPr>
          <w:rFonts w:ascii="Segoe UI" w:eastAsia="Segoe UI" w:hAnsi="Segoe UI" w:cs="Segoe UI"/>
          <w:b/>
          <w:color w:val="253E85"/>
          <w:sz w:val="24"/>
          <w:szCs w:val="24"/>
          <w:lang w:eastAsia="en-GB" w:bidi="en-GB"/>
        </w:rPr>
        <w:t xml:space="preserve"> </w:t>
      </w:r>
      <w:r w:rsidRPr="00D8404D">
        <w:rPr>
          <w:rFonts w:ascii="Segoe UI" w:eastAsia="Segoe UI" w:hAnsi="Segoe UI" w:cs="Segoe UI"/>
          <w:b/>
          <w:color w:val="253E85"/>
          <w:sz w:val="24"/>
          <w:szCs w:val="24"/>
          <w:lang w:eastAsia="en-GB" w:bidi="en-GB"/>
        </w:rPr>
        <w:t>this</w:t>
      </w:r>
      <w:r w:rsidR="4CD0D4D5" w:rsidRPr="00D8404D">
        <w:rPr>
          <w:rFonts w:ascii="Segoe UI" w:eastAsia="Segoe UI" w:hAnsi="Segoe UI" w:cs="Segoe UI"/>
          <w:b/>
          <w:color w:val="253E85"/>
          <w:sz w:val="24"/>
          <w:szCs w:val="24"/>
          <w:lang w:eastAsia="en-GB" w:bidi="en-GB"/>
        </w:rPr>
        <w:t xml:space="preserve"> </w:t>
      </w:r>
      <w:r w:rsidRPr="00D8404D">
        <w:rPr>
          <w:rFonts w:ascii="Segoe UI" w:eastAsia="Segoe UI" w:hAnsi="Segoe UI" w:cs="Segoe UI"/>
          <w:b/>
          <w:color w:val="253E85"/>
          <w:sz w:val="24"/>
          <w:szCs w:val="24"/>
          <w:lang w:eastAsia="en-GB" w:bidi="en-GB"/>
        </w:rPr>
        <w:t>Agreement</w:t>
      </w:r>
    </w:p>
    <w:p w14:paraId="1B093416" w14:textId="1BDB4FFF" w:rsidR="00DA1340" w:rsidRPr="00DA1340" w:rsidRDefault="00D30E7C" w:rsidP="008E6843">
      <w:pPr>
        <w:widowControl w:val="0"/>
        <w:ind w:left="720" w:hanging="720"/>
        <w:rPr>
          <w:rFonts w:ascii="Segoe UI" w:eastAsia="Times New Roman" w:hAnsi="Segoe UI" w:cs="Segoe UI"/>
          <w:color w:val="000000" w:themeColor="text1"/>
          <w:sz w:val="24"/>
          <w:szCs w:val="24"/>
          <w:lang w:eastAsia="en-GB" w:bidi="en-GB"/>
        </w:rPr>
      </w:pPr>
      <w:r w:rsidRPr="00252371">
        <w:rPr>
          <w:rFonts w:ascii="Segoe UI" w:eastAsia="Segoe UI" w:hAnsi="Segoe UI" w:cs="Segoe UI"/>
          <w:b/>
          <w:color w:val="253E85"/>
          <w:sz w:val="24"/>
          <w:szCs w:val="24"/>
          <w:lang w:eastAsia="en-GB" w:bidi="en-GB"/>
        </w:rPr>
        <w:t>1</w:t>
      </w:r>
      <w:r w:rsidR="00E71EDB">
        <w:rPr>
          <w:rFonts w:ascii="Segoe UI" w:eastAsia="Segoe UI" w:hAnsi="Segoe UI" w:cs="Segoe UI"/>
          <w:b/>
          <w:color w:val="253E85"/>
          <w:sz w:val="24"/>
          <w:szCs w:val="24"/>
          <w:lang w:eastAsia="en-GB" w:bidi="en-GB"/>
        </w:rPr>
        <w:t>1</w:t>
      </w:r>
      <w:r w:rsidRPr="00252371">
        <w:rPr>
          <w:rFonts w:ascii="Segoe UI" w:eastAsia="Segoe UI" w:hAnsi="Segoe UI" w:cs="Segoe UI"/>
          <w:b/>
          <w:color w:val="253E85"/>
          <w:sz w:val="24"/>
          <w:szCs w:val="24"/>
          <w:lang w:eastAsia="en-GB" w:bidi="en-GB"/>
        </w:rPr>
        <w:t>.</w:t>
      </w:r>
      <w:r w:rsidR="00622B6A" w:rsidRPr="00252371">
        <w:rPr>
          <w:rFonts w:ascii="Segoe UI" w:eastAsia="Segoe UI" w:hAnsi="Segoe UI" w:cs="Segoe UI"/>
          <w:b/>
          <w:color w:val="253E85"/>
          <w:sz w:val="24"/>
          <w:szCs w:val="24"/>
          <w:lang w:eastAsia="en-GB" w:bidi="en-GB"/>
        </w:rPr>
        <w:t>1</w:t>
      </w:r>
      <w:r w:rsidR="00622B6A" w:rsidRPr="00252371">
        <w:rPr>
          <w:rFonts w:ascii="Segoe UI" w:eastAsia="Segoe UI" w:hAnsi="Segoe UI" w:cs="Segoe UI"/>
          <w:color w:val="253E85"/>
          <w:sz w:val="24"/>
          <w:szCs w:val="24"/>
          <w:lang w:eastAsia="en-GB" w:bidi="en-GB"/>
        </w:rPr>
        <w:t xml:space="preserve"> </w:t>
      </w:r>
      <w:r w:rsidR="008E6843">
        <w:rPr>
          <w:rFonts w:ascii="Segoe UI" w:eastAsia="Segoe UI" w:hAnsi="Segoe UI" w:cs="Segoe UI"/>
          <w:color w:val="253E85"/>
          <w:sz w:val="24"/>
          <w:szCs w:val="24"/>
          <w:lang w:eastAsia="en-GB" w:bidi="en-GB"/>
        </w:rPr>
        <w:tab/>
      </w:r>
      <w:r w:rsidR="4CD0D4D5" w:rsidRPr="4CD0D4D5">
        <w:rPr>
          <w:rFonts w:ascii="Segoe UI" w:eastAsia="Segoe UI" w:hAnsi="Segoe UI" w:cs="Segoe UI"/>
          <w:color w:val="000000" w:themeColor="text1"/>
          <w:sz w:val="24"/>
          <w:szCs w:val="24"/>
          <w:lang w:eastAsia="en-GB" w:bidi="en-GB"/>
        </w:rPr>
        <w:t>If at any time St Padarn’s terminates this Agreement as a result of its rights under these conditions or generally or if this agreement terminates automatically:</w:t>
      </w:r>
    </w:p>
    <w:p w14:paraId="6B2C631B" w14:textId="116B21FF" w:rsidR="78788EB7" w:rsidRPr="00267400" w:rsidRDefault="58BDB7BF" w:rsidP="008F02A2">
      <w:pPr>
        <w:widowControl w:val="0"/>
        <w:tabs>
          <w:tab w:val="left" w:pos="618"/>
        </w:tabs>
        <w:ind w:left="720" w:hanging="720"/>
        <w:rPr>
          <w:rFonts w:ascii="Segoe UI" w:eastAsia="Times New Roman" w:hAnsi="Segoe UI" w:cs="Segoe UI"/>
          <w:color w:val="000000" w:themeColor="text1"/>
          <w:sz w:val="24"/>
          <w:szCs w:val="24"/>
          <w:lang w:eastAsia="en-GB" w:bidi="en-GB"/>
        </w:rPr>
      </w:pPr>
      <w:r w:rsidRPr="58BDB7BF">
        <w:rPr>
          <w:rFonts w:ascii="Segoe UI" w:eastAsia="Segoe UI" w:hAnsi="Segoe UI" w:cs="Segoe UI"/>
          <w:b/>
          <w:bCs/>
          <w:color w:val="253E85"/>
          <w:sz w:val="24"/>
          <w:szCs w:val="24"/>
          <w:lang w:eastAsia="en-GB" w:bidi="en-GB"/>
        </w:rPr>
        <w:t>1</w:t>
      </w:r>
      <w:r w:rsidR="00F34820">
        <w:rPr>
          <w:rFonts w:ascii="Segoe UI" w:eastAsia="Segoe UI" w:hAnsi="Segoe UI" w:cs="Segoe UI"/>
          <w:b/>
          <w:bCs/>
          <w:color w:val="253E85"/>
          <w:sz w:val="24"/>
          <w:szCs w:val="24"/>
          <w:lang w:eastAsia="en-GB" w:bidi="en-GB"/>
        </w:rPr>
        <w:t>1</w:t>
      </w:r>
      <w:r w:rsidRPr="58BDB7BF">
        <w:rPr>
          <w:rFonts w:ascii="Segoe UI" w:eastAsia="Segoe UI" w:hAnsi="Segoe UI" w:cs="Segoe UI"/>
          <w:b/>
          <w:bCs/>
          <w:color w:val="253E85"/>
          <w:sz w:val="24"/>
          <w:szCs w:val="24"/>
          <w:lang w:eastAsia="en-GB" w:bidi="en-GB"/>
        </w:rPr>
        <w:t>.1.</w:t>
      </w:r>
      <w:r w:rsidR="00032C84">
        <w:rPr>
          <w:rFonts w:ascii="Segoe UI" w:eastAsia="Segoe UI" w:hAnsi="Segoe UI" w:cs="Segoe UI"/>
          <w:b/>
          <w:bCs/>
          <w:color w:val="253E85"/>
          <w:sz w:val="24"/>
          <w:szCs w:val="24"/>
          <w:lang w:eastAsia="en-GB" w:bidi="en-GB"/>
        </w:rPr>
        <w:t>1</w:t>
      </w:r>
      <w:r w:rsidRPr="58BDB7BF">
        <w:rPr>
          <w:rFonts w:ascii="Segoe UI" w:eastAsia="Segoe UI" w:hAnsi="Segoe UI" w:cs="Segoe UI"/>
          <w:color w:val="253E85"/>
          <w:sz w:val="24"/>
          <w:szCs w:val="24"/>
          <w:lang w:eastAsia="en-GB" w:bidi="en-GB"/>
        </w:rPr>
        <w:t xml:space="preserve"> </w:t>
      </w:r>
      <w:r w:rsidRPr="58BDB7BF">
        <w:rPr>
          <w:rFonts w:ascii="Segoe UI" w:eastAsia="Segoe UI" w:hAnsi="Segoe UI" w:cs="Segoe UI"/>
          <w:color w:val="000000" w:themeColor="text1"/>
          <w:sz w:val="24"/>
          <w:szCs w:val="24"/>
          <w:lang w:eastAsia="en-GB" w:bidi="en-GB"/>
        </w:rPr>
        <w:t>St Padarn’s shall be entitled to refuse to enrol you on the Programme, if at the</w:t>
      </w:r>
      <w:r w:rsidR="00B5740F">
        <w:rPr>
          <w:rFonts w:ascii="Segoe UI" w:eastAsia="Segoe UI" w:hAnsi="Segoe UI" w:cs="Segoe UI"/>
          <w:color w:val="000000" w:themeColor="text1"/>
          <w:sz w:val="24"/>
          <w:szCs w:val="24"/>
          <w:lang w:eastAsia="en-GB" w:bidi="en-GB"/>
        </w:rPr>
        <w:t xml:space="preserve"> </w:t>
      </w:r>
      <w:r w:rsidRPr="58BDB7BF">
        <w:rPr>
          <w:rFonts w:ascii="Segoe UI" w:eastAsia="Segoe UI" w:hAnsi="Segoe UI" w:cs="Segoe UI"/>
          <w:color w:val="000000" w:themeColor="text1"/>
          <w:sz w:val="24"/>
          <w:szCs w:val="24"/>
          <w:lang w:eastAsia="en-GB" w:bidi="en-GB"/>
        </w:rPr>
        <w:t>date of termination, you have not already enrolled.</w:t>
      </w:r>
    </w:p>
    <w:p w14:paraId="1AD55FE4" w14:textId="5603E64A" w:rsidR="78788EB7" w:rsidRPr="00267400" w:rsidRDefault="58BDB7BF" w:rsidP="008F02A2">
      <w:pPr>
        <w:widowControl w:val="0"/>
        <w:tabs>
          <w:tab w:val="left" w:pos="642"/>
        </w:tabs>
        <w:ind w:left="720" w:hanging="720"/>
        <w:rPr>
          <w:rFonts w:ascii="Segoe UI" w:eastAsia="Times New Roman" w:hAnsi="Segoe UI" w:cs="Segoe UI"/>
          <w:color w:val="000000" w:themeColor="text1"/>
          <w:sz w:val="24"/>
          <w:szCs w:val="24"/>
          <w:lang w:eastAsia="en-GB" w:bidi="en-GB"/>
        </w:rPr>
      </w:pPr>
      <w:r w:rsidRPr="58BDB7BF">
        <w:rPr>
          <w:rFonts w:ascii="Segoe UI" w:eastAsia="Segoe UI" w:hAnsi="Segoe UI" w:cs="Segoe UI"/>
          <w:b/>
          <w:bCs/>
          <w:color w:val="253E85"/>
          <w:sz w:val="24"/>
          <w:szCs w:val="24"/>
          <w:lang w:eastAsia="en-GB" w:bidi="en-GB"/>
        </w:rPr>
        <w:t>1</w:t>
      </w:r>
      <w:r w:rsidR="00032C84">
        <w:rPr>
          <w:rFonts w:ascii="Segoe UI" w:eastAsia="Segoe UI" w:hAnsi="Segoe UI" w:cs="Segoe UI"/>
          <w:b/>
          <w:bCs/>
          <w:color w:val="253E85"/>
          <w:sz w:val="24"/>
          <w:szCs w:val="24"/>
          <w:lang w:eastAsia="en-GB" w:bidi="en-GB"/>
        </w:rPr>
        <w:t>1</w:t>
      </w:r>
      <w:r w:rsidRPr="58BDB7BF">
        <w:rPr>
          <w:rFonts w:ascii="Segoe UI" w:eastAsia="Segoe UI" w:hAnsi="Segoe UI" w:cs="Segoe UI"/>
          <w:b/>
          <w:bCs/>
          <w:color w:val="253E85"/>
          <w:sz w:val="24"/>
          <w:szCs w:val="24"/>
          <w:lang w:eastAsia="en-GB" w:bidi="en-GB"/>
        </w:rPr>
        <w:t>.1.</w:t>
      </w:r>
      <w:r w:rsidR="00032C84">
        <w:rPr>
          <w:rFonts w:ascii="Segoe UI" w:eastAsia="Segoe UI" w:hAnsi="Segoe UI" w:cs="Segoe UI"/>
          <w:b/>
          <w:bCs/>
          <w:color w:val="253E85"/>
          <w:sz w:val="24"/>
          <w:szCs w:val="24"/>
          <w:lang w:eastAsia="en-GB" w:bidi="en-GB"/>
        </w:rPr>
        <w:t>2</w:t>
      </w:r>
      <w:r w:rsidRPr="58BDB7BF">
        <w:rPr>
          <w:rFonts w:ascii="Segoe UI" w:eastAsia="Segoe UI" w:hAnsi="Segoe UI" w:cs="Segoe UI"/>
          <w:color w:val="253E85"/>
          <w:sz w:val="24"/>
          <w:szCs w:val="24"/>
          <w:lang w:eastAsia="en-GB" w:bidi="en-GB"/>
        </w:rPr>
        <w:t xml:space="preserve"> </w:t>
      </w:r>
      <w:r w:rsidRPr="58BDB7BF">
        <w:rPr>
          <w:rFonts w:ascii="Segoe UI" w:eastAsia="Segoe UI" w:hAnsi="Segoe UI" w:cs="Segoe UI"/>
          <w:color w:val="000000" w:themeColor="text1"/>
          <w:sz w:val="24"/>
          <w:szCs w:val="24"/>
          <w:lang w:eastAsia="en-GB" w:bidi="en-GB"/>
        </w:rPr>
        <w:t xml:space="preserve">St Padarn’s shall be entitled to require you to stop studying on the </w:t>
      </w:r>
      <w:r w:rsidR="008F02A2">
        <w:rPr>
          <w:rFonts w:ascii="Segoe UI" w:eastAsia="Segoe UI" w:hAnsi="Segoe UI" w:cs="Segoe UI"/>
          <w:color w:val="000000" w:themeColor="text1"/>
          <w:sz w:val="24"/>
          <w:szCs w:val="24"/>
          <w:lang w:eastAsia="en-GB" w:bidi="en-GB"/>
        </w:rPr>
        <w:t xml:space="preserve"> </w:t>
      </w:r>
      <w:r w:rsidRPr="58BDB7BF">
        <w:rPr>
          <w:rFonts w:ascii="Segoe UI" w:eastAsia="Segoe UI" w:hAnsi="Segoe UI" w:cs="Segoe UI"/>
          <w:color w:val="000000" w:themeColor="text1"/>
          <w:sz w:val="24"/>
          <w:szCs w:val="24"/>
          <w:lang w:eastAsia="en-GB" w:bidi="en-GB"/>
        </w:rPr>
        <w:t>Programme</w:t>
      </w:r>
      <w:r w:rsidR="00B5740F">
        <w:rPr>
          <w:rFonts w:ascii="Segoe UI" w:eastAsia="Segoe UI" w:hAnsi="Segoe UI" w:cs="Segoe UI"/>
          <w:color w:val="000000" w:themeColor="text1"/>
          <w:sz w:val="24"/>
          <w:szCs w:val="24"/>
          <w:lang w:eastAsia="en-GB" w:bidi="en-GB"/>
        </w:rPr>
        <w:t xml:space="preserve"> </w:t>
      </w:r>
      <w:r w:rsidRPr="58BDB7BF">
        <w:rPr>
          <w:rFonts w:ascii="Segoe UI" w:eastAsia="Segoe UI" w:hAnsi="Segoe UI" w:cs="Segoe UI"/>
          <w:color w:val="000000" w:themeColor="text1"/>
          <w:sz w:val="24"/>
          <w:szCs w:val="24"/>
          <w:lang w:eastAsia="en-GB" w:bidi="en-GB"/>
        </w:rPr>
        <w:t>,and to leave St Padarn’s immediately, if at the date of termination, you have already enrolled.</w:t>
      </w:r>
    </w:p>
    <w:p w14:paraId="29300233" w14:textId="51042BBA" w:rsidR="78788EB7" w:rsidRPr="00267400" w:rsidRDefault="58BDB7BF" w:rsidP="008F02A2">
      <w:pPr>
        <w:widowControl w:val="0"/>
        <w:tabs>
          <w:tab w:val="left" w:pos="628"/>
        </w:tabs>
        <w:ind w:left="720" w:hanging="720"/>
        <w:rPr>
          <w:rFonts w:ascii="Segoe UI" w:eastAsia="Times New Roman" w:hAnsi="Segoe UI" w:cs="Segoe UI"/>
          <w:color w:val="000000" w:themeColor="text1"/>
          <w:sz w:val="24"/>
          <w:szCs w:val="24"/>
          <w:lang w:eastAsia="en-GB" w:bidi="en-GB"/>
        </w:rPr>
      </w:pPr>
      <w:r w:rsidRPr="58BDB7BF">
        <w:rPr>
          <w:rFonts w:ascii="Segoe UI" w:eastAsia="Segoe UI" w:hAnsi="Segoe UI" w:cs="Segoe UI"/>
          <w:b/>
          <w:bCs/>
          <w:color w:val="253E85"/>
          <w:sz w:val="24"/>
          <w:szCs w:val="24"/>
          <w:lang w:eastAsia="en-GB" w:bidi="en-GB"/>
        </w:rPr>
        <w:t>1</w:t>
      </w:r>
      <w:r w:rsidR="00032C84">
        <w:rPr>
          <w:rFonts w:ascii="Segoe UI" w:eastAsia="Segoe UI" w:hAnsi="Segoe UI" w:cs="Segoe UI"/>
          <w:b/>
          <w:bCs/>
          <w:color w:val="253E85"/>
          <w:sz w:val="24"/>
          <w:szCs w:val="24"/>
          <w:lang w:eastAsia="en-GB" w:bidi="en-GB"/>
        </w:rPr>
        <w:t>1</w:t>
      </w:r>
      <w:r w:rsidRPr="58BDB7BF">
        <w:rPr>
          <w:rFonts w:ascii="Segoe UI" w:eastAsia="Segoe UI" w:hAnsi="Segoe UI" w:cs="Segoe UI"/>
          <w:b/>
          <w:bCs/>
          <w:color w:val="253E85"/>
          <w:sz w:val="24"/>
          <w:szCs w:val="24"/>
          <w:lang w:eastAsia="en-GB" w:bidi="en-GB"/>
        </w:rPr>
        <w:t>.2</w:t>
      </w:r>
      <w:r w:rsidRPr="58BDB7BF">
        <w:rPr>
          <w:rFonts w:ascii="Segoe UI" w:eastAsia="Segoe UI" w:hAnsi="Segoe UI" w:cs="Segoe UI"/>
          <w:color w:val="253E85"/>
          <w:sz w:val="24"/>
          <w:szCs w:val="24"/>
          <w:lang w:eastAsia="en-GB" w:bidi="en-GB"/>
        </w:rPr>
        <w:t xml:space="preserve"> </w:t>
      </w:r>
      <w:r w:rsidR="008F02A2">
        <w:rPr>
          <w:rFonts w:ascii="Segoe UI" w:eastAsia="Segoe UI" w:hAnsi="Segoe UI" w:cs="Segoe UI"/>
          <w:color w:val="253E85"/>
          <w:sz w:val="24"/>
          <w:szCs w:val="24"/>
          <w:lang w:eastAsia="en-GB" w:bidi="en-GB"/>
        </w:rPr>
        <w:tab/>
      </w:r>
      <w:r w:rsidR="008F02A2">
        <w:rPr>
          <w:rFonts w:ascii="Segoe UI" w:eastAsia="Segoe UI" w:hAnsi="Segoe UI" w:cs="Segoe UI"/>
          <w:color w:val="253E85"/>
          <w:sz w:val="24"/>
          <w:szCs w:val="24"/>
          <w:lang w:eastAsia="en-GB" w:bidi="en-GB"/>
        </w:rPr>
        <w:tab/>
      </w:r>
      <w:r w:rsidRPr="58BDB7BF">
        <w:rPr>
          <w:rFonts w:ascii="Segoe UI" w:eastAsia="Segoe UI" w:hAnsi="Segoe UI" w:cs="Segoe UI"/>
          <w:color w:val="000000" w:themeColor="text1"/>
          <w:sz w:val="24"/>
          <w:szCs w:val="24"/>
          <w:lang w:eastAsia="en-GB" w:bidi="en-GB"/>
        </w:rPr>
        <w:t xml:space="preserve">Any action taken by St Padarn’s under Conditions </w:t>
      </w:r>
      <w:r w:rsidRPr="58BDB7BF">
        <w:rPr>
          <w:rFonts w:ascii="Segoe UI" w:eastAsia="Segoe UI" w:hAnsi="Segoe UI" w:cs="Segoe UI"/>
          <w:sz w:val="24"/>
          <w:szCs w:val="24"/>
          <w:lang w:eastAsia="en-GB" w:bidi="en-GB"/>
        </w:rPr>
        <w:t>1</w:t>
      </w:r>
      <w:r w:rsidR="00032C84">
        <w:rPr>
          <w:rFonts w:ascii="Segoe UI" w:eastAsia="Segoe UI" w:hAnsi="Segoe UI" w:cs="Segoe UI"/>
          <w:sz w:val="24"/>
          <w:szCs w:val="24"/>
          <w:lang w:eastAsia="en-GB" w:bidi="en-GB"/>
        </w:rPr>
        <w:t>1</w:t>
      </w:r>
      <w:r w:rsidRPr="58BDB7BF">
        <w:rPr>
          <w:rFonts w:ascii="Segoe UI" w:eastAsia="Segoe UI" w:hAnsi="Segoe UI" w:cs="Segoe UI"/>
          <w:sz w:val="24"/>
          <w:szCs w:val="24"/>
          <w:lang w:eastAsia="en-GB" w:bidi="en-GB"/>
        </w:rPr>
        <w:t>.1.</w:t>
      </w:r>
      <w:r w:rsidR="00032C84">
        <w:rPr>
          <w:rFonts w:ascii="Segoe UI" w:eastAsia="Segoe UI" w:hAnsi="Segoe UI" w:cs="Segoe UI"/>
          <w:sz w:val="24"/>
          <w:szCs w:val="24"/>
          <w:lang w:eastAsia="en-GB" w:bidi="en-GB"/>
        </w:rPr>
        <w:t>1</w:t>
      </w:r>
      <w:r w:rsidRPr="58BDB7BF">
        <w:rPr>
          <w:rFonts w:ascii="Segoe UI" w:eastAsia="Segoe UI" w:hAnsi="Segoe UI" w:cs="Segoe UI"/>
          <w:color w:val="FF0000"/>
          <w:sz w:val="24"/>
          <w:szCs w:val="24"/>
          <w:lang w:eastAsia="en-GB" w:bidi="en-GB"/>
        </w:rPr>
        <w:t xml:space="preserve"> </w:t>
      </w:r>
      <w:r w:rsidRPr="58BDB7BF">
        <w:rPr>
          <w:rFonts w:ascii="Segoe UI" w:eastAsia="Segoe UI" w:hAnsi="Segoe UI" w:cs="Segoe UI"/>
          <w:color w:val="000000" w:themeColor="text1"/>
          <w:sz w:val="24"/>
          <w:szCs w:val="24"/>
          <w:lang w:eastAsia="en-GB" w:bidi="en-GB"/>
        </w:rPr>
        <w:t xml:space="preserve">or </w:t>
      </w:r>
      <w:r w:rsidRPr="58BDB7BF">
        <w:rPr>
          <w:rFonts w:ascii="Segoe UI" w:eastAsia="Segoe UI" w:hAnsi="Segoe UI" w:cs="Segoe UI"/>
          <w:sz w:val="24"/>
          <w:szCs w:val="24"/>
          <w:lang w:eastAsia="en-GB" w:bidi="en-GB"/>
        </w:rPr>
        <w:t>1</w:t>
      </w:r>
      <w:r w:rsidR="00032C84">
        <w:rPr>
          <w:rFonts w:ascii="Segoe UI" w:eastAsia="Segoe UI" w:hAnsi="Segoe UI" w:cs="Segoe UI"/>
          <w:sz w:val="24"/>
          <w:szCs w:val="24"/>
          <w:lang w:eastAsia="en-GB" w:bidi="en-GB"/>
        </w:rPr>
        <w:t>1</w:t>
      </w:r>
      <w:r w:rsidRPr="58BDB7BF">
        <w:rPr>
          <w:rFonts w:ascii="Segoe UI" w:eastAsia="Segoe UI" w:hAnsi="Segoe UI" w:cs="Segoe UI"/>
          <w:sz w:val="24"/>
          <w:szCs w:val="24"/>
          <w:lang w:eastAsia="en-GB" w:bidi="en-GB"/>
        </w:rPr>
        <w:t>.1.</w:t>
      </w:r>
      <w:r w:rsidR="00032C84">
        <w:rPr>
          <w:rFonts w:ascii="Segoe UI" w:eastAsia="Segoe UI" w:hAnsi="Segoe UI" w:cs="Segoe UI"/>
          <w:sz w:val="24"/>
          <w:szCs w:val="24"/>
          <w:lang w:eastAsia="en-GB" w:bidi="en-GB"/>
        </w:rPr>
        <w:t>2</w:t>
      </w:r>
      <w:r w:rsidRPr="58BDB7BF">
        <w:rPr>
          <w:rFonts w:ascii="Segoe UI" w:eastAsia="Segoe UI" w:hAnsi="Segoe UI" w:cs="Segoe UI"/>
          <w:color w:val="FF0000"/>
          <w:sz w:val="24"/>
          <w:szCs w:val="24"/>
          <w:lang w:eastAsia="en-GB" w:bidi="en-GB"/>
        </w:rPr>
        <w:t xml:space="preserve"> </w:t>
      </w:r>
      <w:r w:rsidRPr="58BDB7BF">
        <w:rPr>
          <w:rFonts w:ascii="Segoe UI" w:eastAsia="Segoe UI" w:hAnsi="Segoe UI" w:cs="Segoe UI"/>
          <w:color w:val="000000" w:themeColor="text1"/>
          <w:sz w:val="24"/>
          <w:szCs w:val="24"/>
          <w:lang w:eastAsia="en-GB" w:bidi="en-GB"/>
        </w:rPr>
        <w:t>will not restrict the ability of St Padarn’s to take any other action against you to which it may be entitled.</w:t>
      </w:r>
    </w:p>
    <w:p w14:paraId="3257CD1A" w14:textId="485451F9" w:rsidR="00C3453B" w:rsidRDefault="00252371" w:rsidP="008F02A2">
      <w:pPr>
        <w:widowControl w:val="0"/>
        <w:tabs>
          <w:tab w:val="left" w:pos="647"/>
        </w:tabs>
        <w:ind w:left="720" w:hanging="720"/>
        <w:rPr>
          <w:rFonts w:ascii="Segoe UI" w:eastAsia="Segoe UI" w:hAnsi="Segoe UI" w:cs="Segoe UI"/>
          <w:color w:val="000000" w:themeColor="text1"/>
          <w:sz w:val="24"/>
          <w:szCs w:val="24"/>
          <w:lang w:eastAsia="en-GB" w:bidi="en-GB"/>
        </w:rPr>
      </w:pPr>
      <w:r w:rsidRPr="00252371">
        <w:rPr>
          <w:rFonts w:ascii="Segoe UI" w:eastAsia="Segoe UI" w:hAnsi="Segoe UI" w:cs="Segoe UI"/>
          <w:b/>
          <w:color w:val="253E85"/>
          <w:sz w:val="24"/>
          <w:szCs w:val="24"/>
          <w:lang w:eastAsia="en-GB" w:bidi="en-GB"/>
        </w:rPr>
        <w:t>1</w:t>
      </w:r>
      <w:r w:rsidR="00032C84">
        <w:rPr>
          <w:rFonts w:ascii="Segoe UI" w:eastAsia="Segoe UI" w:hAnsi="Segoe UI" w:cs="Segoe UI"/>
          <w:b/>
          <w:color w:val="253E85"/>
          <w:sz w:val="24"/>
          <w:szCs w:val="24"/>
          <w:lang w:eastAsia="en-GB" w:bidi="en-GB"/>
        </w:rPr>
        <w:t>1</w:t>
      </w:r>
      <w:r w:rsidR="00F76050" w:rsidRPr="00952CD2">
        <w:rPr>
          <w:rFonts w:ascii="Segoe UI" w:eastAsia="Segoe UI" w:hAnsi="Segoe UI" w:cs="Segoe UI"/>
          <w:b/>
          <w:color w:val="253E85"/>
          <w:sz w:val="24"/>
          <w:szCs w:val="24"/>
          <w:lang w:eastAsia="en-GB" w:bidi="en-GB"/>
        </w:rPr>
        <w:t>.</w:t>
      </w:r>
      <w:r w:rsidR="00AF5838" w:rsidRPr="00952CD2">
        <w:rPr>
          <w:rFonts w:ascii="Segoe UI" w:eastAsia="Segoe UI" w:hAnsi="Segoe UI" w:cs="Segoe UI"/>
          <w:b/>
          <w:color w:val="253E85"/>
          <w:sz w:val="24"/>
          <w:szCs w:val="24"/>
          <w:lang w:eastAsia="en-GB" w:bidi="en-GB"/>
        </w:rPr>
        <w:t>3</w:t>
      </w:r>
      <w:r w:rsidR="00F76050" w:rsidRPr="00952CD2">
        <w:rPr>
          <w:rFonts w:ascii="Segoe UI" w:eastAsia="Segoe UI" w:hAnsi="Segoe UI" w:cs="Segoe UI"/>
          <w:color w:val="253E85"/>
          <w:sz w:val="24"/>
          <w:szCs w:val="24"/>
          <w:lang w:eastAsia="en-GB" w:bidi="en-GB"/>
        </w:rPr>
        <w:t xml:space="preserve"> </w:t>
      </w:r>
      <w:r w:rsidR="008F02A2">
        <w:rPr>
          <w:rFonts w:ascii="Segoe UI" w:eastAsia="Segoe UI" w:hAnsi="Segoe UI" w:cs="Segoe UI"/>
          <w:color w:val="253E85"/>
          <w:sz w:val="24"/>
          <w:szCs w:val="24"/>
          <w:lang w:eastAsia="en-GB" w:bidi="en-GB"/>
        </w:rPr>
        <w:tab/>
      </w:r>
      <w:r w:rsidR="008F02A2">
        <w:rPr>
          <w:rFonts w:ascii="Segoe UI" w:eastAsia="Segoe UI" w:hAnsi="Segoe UI" w:cs="Segoe UI"/>
          <w:color w:val="253E85"/>
          <w:sz w:val="24"/>
          <w:szCs w:val="24"/>
          <w:lang w:eastAsia="en-GB" w:bidi="en-GB"/>
        </w:rPr>
        <w:tab/>
      </w:r>
      <w:r w:rsidR="4CD0D4D5" w:rsidRPr="4CD0D4D5">
        <w:rPr>
          <w:rFonts w:ascii="Segoe UI" w:eastAsia="Segoe UI" w:hAnsi="Segoe UI" w:cs="Segoe UI"/>
          <w:color w:val="000000" w:themeColor="text1"/>
          <w:sz w:val="24"/>
          <w:szCs w:val="24"/>
          <w:lang w:eastAsia="en-GB" w:bidi="en-GB"/>
        </w:rPr>
        <w:t>St Padarn’s will not be liable for any loss or damage of whatever nature which you may suffer as a result of any action taken against you by St Padarn’s to terminate this Agreement or disciplinary action by St Padarn’s (provided the action by St Padarn’s is taken properly in accordance with these conditions or St Padarn’s procedures).</w:t>
      </w:r>
    </w:p>
    <w:p w14:paraId="17B5ED95" w14:textId="65D99A97" w:rsidR="00F21A5F" w:rsidRDefault="00F21A5F" w:rsidP="00B34F6D">
      <w:pPr>
        <w:widowControl w:val="0"/>
        <w:tabs>
          <w:tab w:val="left" w:pos="647"/>
        </w:tabs>
        <w:ind w:left="357" w:hanging="357"/>
        <w:rPr>
          <w:rFonts w:ascii="Segoe UI" w:eastAsia="Segoe UI" w:hAnsi="Segoe UI" w:cs="Segoe UI"/>
          <w:color w:val="000000" w:themeColor="text1"/>
          <w:sz w:val="24"/>
          <w:szCs w:val="24"/>
          <w:lang w:eastAsia="en-GB" w:bidi="en-GB"/>
        </w:rPr>
      </w:pPr>
    </w:p>
    <w:p w14:paraId="680C8A97" w14:textId="442DA6BC" w:rsidR="008F02A2" w:rsidRDefault="008F02A2" w:rsidP="00B34F6D">
      <w:pPr>
        <w:widowControl w:val="0"/>
        <w:tabs>
          <w:tab w:val="left" w:pos="647"/>
        </w:tabs>
        <w:ind w:left="357" w:hanging="357"/>
        <w:rPr>
          <w:rFonts w:ascii="Segoe UI" w:eastAsia="Segoe UI" w:hAnsi="Segoe UI" w:cs="Segoe UI"/>
          <w:color w:val="000000" w:themeColor="text1"/>
          <w:sz w:val="24"/>
          <w:szCs w:val="24"/>
          <w:lang w:eastAsia="en-GB" w:bidi="en-GB"/>
        </w:rPr>
      </w:pPr>
    </w:p>
    <w:p w14:paraId="26625902" w14:textId="25FD6BFB" w:rsidR="008F02A2" w:rsidRDefault="008F02A2" w:rsidP="00B34F6D">
      <w:pPr>
        <w:widowControl w:val="0"/>
        <w:tabs>
          <w:tab w:val="left" w:pos="647"/>
        </w:tabs>
        <w:ind w:left="357" w:hanging="357"/>
        <w:rPr>
          <w:rFonts w:ascii="Segoe UI" w:eastAsia="Segoe UI" w:hAnsi="Segoe UI" w:cs="Segoe UI"/>
          <w:color w:val="000000" w:themeColor="text1"/>
          <w:sz w:val="24"/>
          <w:szCs w:val="24"/>
          <w:lang w:eastAsia="en-GB" w:bidi="en-GB"/>
        </w:rPr>
      </w:pPr>
    </w:p>
    <w:p w14:paraId="06245640" w14:textId="3B0D9577" w:rsidR="008F02A2" w:rsidRDefault="008F02A2" w:rsidP="00B34F6D">
      <w:pPr>
        <w:widowControl w:val="0"/>
        <w:tabs>
          <w:tab w:val="left" w:pos="647"/>
        </w:tabs>
        <w:ind w:left="357" w:hanging="357"/>
        <w:rPr>
          <w:rFonts w:ascii="Segoe UI" w:eastAsia="Segoe UI" w:hAnsi="Segoe UI" w:cs="Segoe UI"/>
          <w:color w:val="000000" w:themeColor="text1"/>
          <w:sz w:val="24"/>
          <w:szCs w:val="24"/>
          <w:lang w:eastAsia="en-GB" w:bidi="en-GB"/>
        </w:rPr>
      </w:pPr>
    </w:p>
    <w:p w14:paraId="132BC343" w14:textId="77777777" w:rsidR="008F02A2" w:rsidRDefault="008F02A2" w:rsidP="00B34F6D">
      <w:pPr>
        <w:widowControl w:val="0"/>
        <w:tabs>
          <w:tab w:val="left" w:pos="647"/>
        </w:tabs>
        <w:ind w:left="357" w:hanging="357"/>
        <w:rPr>
          <w:rFonts w:ascii="Segoe UI" w:eastAsia="Segoe UI" w:hAnsi="Segoe UI" w:cs="Segoe UI"/>
          <w:color w:val="000000" w:themeColor="text1"/>
          <w:sz w:val="24"/>
          <w:szCs w:val="24"/>
          <w:lang w:eastAsia="en-GB" w:bidi="en-GB"/>
        </w:rPr>
      </w:pPr>
    </w:p>
    <w:p w14:paraId="0D76FC56" w14:textId="7FBC191E" w:rsidR="00DA1340" w:rsidRPr="00C3453B" w:rsidRDefault="00C3453B" w:rsidP="00B34F6D">
      <w:pPr>
        <w:widowControl w:val="0"/>
        <w:tabs>
          <w:tab w:val="left" w:pos="647"/>
        </w:tabs>
        <w:spacing w:after="0" w:line="360" w:lineRule="auto"/>
        <w:rPr>
          <w:rFonts w:ascii="Segoe UI" w:eastAsia="Times New Roman" w:hAnsi="Segoe UI" w:cs="Segoe UI"/>
          <w:b/>
          <w:color w:val="253E85"/>
          <w:sz w:val="24"/>
          <w:szCs w:val="24"/>
          <w:lang w:eastAsia="en-GB" w:bidi="en-GB"/>
        </w:rPr>
      </w:pPr>
      <w:r w:rsidRPr="00C3453B">
        <w:rPr>
          <w:rFonts w:ascii="Segoe UI" w:eastAsia="Segoe UI" w:hAnsi="Segoe UI" w:cs="Segoe UI"/>
          <w:b/>
          <w:color w:val="253E85"/>
          <w:sz w:val="24"/>
          <w:szCs w:val="24"/>
          <w:lang w:eastAsia="en-GB" w:bidi="en-GB"/>
        </w:rPr>
        <w:t>1</w:t>
      </w:r>
      <w:r w:rsidR="00032C84">
        <w:rPr>
          <w:rFonts w:ascii="Segoe UI" w:eastAsia="Segoe UI" w:hAnsi="Segoe UI" w:cs="Segoe UI"/>
          <w:b/>
          <w:color w:val="253E85"/>
          <w:sz w:val="24"/>
          <w:szCs w:val="24"/>
          <w:lang w:eastAsia="en-GB" w:bidi="en-GB"/>
        </w:rPr>
        <w:t>2</w:t>
      </w:r>
      <w:r w:rsidRPr="00C3453B">
        <w:rPr>
          <w:rFonts w:ascii="Segoe UI" w:eastAsia="Segoe UI" w:hAnsi="Segoe UI" w:cs="Segoe UI"/>
          <w:b/>
          <w:color w:val="253E85"/>
          <w:sz w:val="24"/>
          <w:szCs w:val="24"/>
          <w:lang w:eastAsia="en-GB" w:bidi="en-GB"/>
        </w:rPr>
        <w:t xml:space="preserve">. </w:t>
      </w:r>
      <w:r w:rsidR="4CD0D4D5" w:rsidRPr="00C3453B">
        <w:rPr>
          <w:rFonts w:ascii="Segoe UI" w:eastAsia="Segoe UI" w:hAnsi="Segoe UI" w:cs="Segoe UI"/>
          <w:b/>
          <w:color w:val="253E85"/>
          <w:sz w:val="24"/>
          <w:szCs w:val="24"/>
          <w:lang w:eastAsia="en-GB" w:bidi="en-GB"/>
        </w:rPr>
        <w:t>R</w:t>
      </w:r>
      <w:r w:rsidRPr="00C3453B">
        <w:rPr>
          <w:rFonts w:ascii="Segoe UI" w:eastAsia="Segoe UI" w:hAnsi="Segoe UI" w:cs="Segoe UI"/>
          <w:b/>
          <w:color w:val="253E85"/>
          <w:sz w:val="24"/>
          <w:szCs w:val="24"/>
          <w:lang w:eastAsia="en-GB" w:bidi="en-GB"/>
        </w:rPr>
        <w:t>ight</w:t>
      </w:r>
      <w:r w:rsidR="4CD0D4D5" w:rsidRPr="00C3453B">
        <w:rPr>
          <w:rFonts w:ascii="Segoe UI" w:eastAsia="Segoe UI" w:hAnsi="Segoe UI" w:cs="Segoe UI"/>
          <w:b/>
          <w:color w:val="253E85"/>
          <w:sz w:val="24"/>
          <w:szCs w:val="24"/>
          <w:lang w:eastAsia="en-GB" w:bidi="en-GB"/>
        </w:rPr>
        <w:t xml:space="preserve"> </w:t>
      </w:r>
      <w:r w:rsidRPr="00C3453B">
        <w:rPr>
          <w:rFonts w:ascii="Segoe UI" w:eastAsia="Segoe UI" w:hAnsi="Segoe UI" w:cs="Segoe UI"/>
          <w:b/>
          <w:color w:val="253E85"/>
          <w:sz w:val="24"/>
          <w:szCs w:val="24"/>
          <w:lang w:eastAsia="en-GB" w:bidi="en-GB"/>
        </w:rPr>
        <w:t>to</w:t>
      </w:r>
      <w:r w:rsidR="4CD0D4D5" w:rsidRPr="00C3453B">
        <w:rPr>
          <w:rFonts w:ascii="Segoe UI" w:eastAsia="Segoe UI" w:hAnsi="Segoe UI" w:cs="Segoe UI"/>
          <w:b/>
          <w:color w:val="253E85"/>
          <w:sz w:val="24"/>
          <w:szCs w:val="24"/>
          <w:lang w:eastAsia="en-GB" w:bidi="en-GB"/>
        </w:rPr>
        <w:t xml:space="preserve"> C</w:t>
      </w:r>
      <w:r w:rsidRPr="00C3453B">
        <w:rPr>
          <w:rFonts w:ascii="Segoe UI" w:eastAsia="Segoe UI" w:hAnsi="Segoe UI" w:cs="Segoe UI"/>
          <w:b/>
          <w:color w:val="253E85"/>
          <w:sz w:val="24"/>
          <w:szCs w:val="24"/>
          <w:lang w:eastAsia="en-GB" w:bidi="en-GB"/>
        </w:rPr>
        <w:t>ancel</w:t>
      </w:r>
    </w:p>
    <w:p w14:paraId="3CDD8409" w14:textId="10EE8A54" w:rsidR="007443A1" w:rsidRDefault="00ED3325" w:rsidP="008F02A2">
      <w:pPr>
        <w:widowControl w:val="0"/>
        <w:tabs>
          <w:tab w:val="left" w:pos="648"/>
        </w:tabs>
        <w:ind w:left="645" w:hanging="645"/>
        <w:rPr>
          <w:rFonts w:ascii="Segoe UI" w:eastAsia="Segoe UI" w:hAnsi="Segoe UI" w:cs="Segoe UI"/>
          <w:color w:val="000000" w:themeColor="text1"/>
          <w:sz w:val="24"/>
          <w:szCs w:val="24"/>
          <w:lang w:eastAsia="en-GB" w:bidi="en-GB"/>
        </w:rPr>
      </w:pPr>
      <w:r w:rsidRPr="007443A1">
        <w:rPr>
          <w:rFonts w:ascii="Segoe UI" w:eastAsia="Segoe UI" w:hAnsi="Segoe UI" w:cs="Segoe UI"/>
          <w:b/>
          <w:color w:val="253E85"/>
          <w:sz w:val="24"/>
          <w:szCs w:val="24"/>
          <w:lang w:eastAsia="en-GB" w:bidi="en-GB"/>
        </w:rPr>
        <w:t>1</w:t>
      </w:r>
      <w:r w:rsidR="00032C84">
        <w:rPr>
          <w:rFonts w:ascii="Segoe UI" w:eastAsia="Segoe UI" w:hAnsi="Segoe UI" w:cs="Segoe UI"/>
          <w:b/>
          <w:color w:val="253E85"/>
          <w:sz w:val="24"/>
          <w:szCs w:val="24"/>
          <w:lang w:eastAsia="en-GB" w:bidi="en-GB"/>
        </w:rPr>
        <w:t>2</w:t>
      </w:r>
      <w:r w:rsidRPr="007443A1">
        <w:rPr>
          <w:rFonts w:ascii="Segoe UI" w:eastAsia="Segoe UI" w:hAnsi="Segoe UI" w:cs="Segoe UI"/>
          <w:b/>
          <w:color w:val="253E85"/>
          <w:sz w:val="24"/>
          <w:szCs w:val="24"/>
          <w:lang w:eastAsia="en-GB" w:bidi="en-GB"/>
        </w:rPr>
        <w:t>.1</w:t>
      </w:r>
      <w:r w:rsidRPr="007443A1">
        <w:rPr>
          <w:rFonts w:ascii="Segoe UI" w:eastAsia="Segoe UI" w:hAnsi="Segoe UI" w:cs="Segoe UI"/>
          <w:color w:val="253E85"/>
          <w:sz w:val="24"/>
          <w:szCs w:val="24"/>
          <w:lang w:eastAsia="en-GB" w:bidi="en-GB"/>
        </w:rPr>
        <w:t xml:space="preserve"> </w:t>
      </w:r>
      <w:r w:rsidR="008F02A2">
        <w:rPr>
          <w:rFonts w:ascii="Segoe UI" w:eastAsia="Segoe UI" w:hAnsi="Segoe UI" w:cs="Segoe UI"/>
          <w:color w:val="253E85"/>
          <w:sz w:val="24"/>
          <w:szCs w:val="24"/>
          <w:lang w:eastAsia="en-GB" w:bidi="en-GB"/>
        </w:rPr>
        <w:tab/>
      </w:r>
      <w:r w:rsidR="4CD0D4D5" w:rsidRPr="4CD0D4D5">
        <w:rPr>
          <w:rFonts w:ascii="Segoe UI" w:eastAsia="Segoe UI" w:hAnsi="Segoe UI" w:cs="Segoe UI"/>
          <w:color w:val="000000" w:themeColor="text1"/>
          <w:sz w:val="24"/>
          <w:szCs w:val="24"/>
          <w:lang w:eastAsia="en-GB" w:bidi="en-GB"/>
        </w:rPr>
        <w:t xml:space="preserve">You have the right to cancel this contract within fourteen days without giving any reason. This cancellation period will expire after fourteen days from the conclusion of the contract. To exercise this right to cancel you must inform St Padarn’s in a clear statement (i.e. by letter, email or by telephone) of your decision to cancel this contract. To meet the cancellation deadline, it is sufficient for you to send your communication concerning your exercise of the right to cancel before the </w:t>
      </w:r>
      <w:r w:rsidR="4CD0D4D5" w:rsidRPr="4CD0D4D5">
        <w:rPr>
          <w:rFonts w:ascii="Segoe UI" w:eastAsia="Segoe UI" w:hAnsi="Segoe UI" w:cs="Segoe UI"/>
          <w:color w:val="000000" w:themeColor="text1"/>
          <w:sz w:val="24"/>
          <w:szCs w:val="24"/>
          <w:lang w:eastAsia="en-GB" w:bidi="en-GB"/>
        </w:rPr>
        <w:lastRenderedPageBreak/>
        <w:t>cancellation period has expired.</w:t>
      </w:r>
    </w:p>
    <w:p w14:paraId="3120DCA2" w14:textId="31D9F3CF" w:rsidR="00DA1340" w:rsidRPr="00056560" w:rsidRDefault="007443A1" w:rsidP="008F02A2">
      <w:pPr>
        <w:widowControl w:val="0"/>
        <w:tabs>
          <w:tab w:val="left" w:pos="648"/>
        </w:tabs>
        <w:ind w:left="645" w:hanging="645"/>
        <w:rPr>
          <w:rFonts w:ascii="Segoe UI" w:eastAsia="Times New Roman" w:hAnsi="Segoe UI" w:cs="Segoe UI"/>
          <w:color w:val="000000" w:themeColor="text1"/>
          <w:sz w:val="24"/>
          <w:szCs w:val="24"/>
          <w:lang w:eastAsia="en-GB" w:bidi="en-GB"/>
        </w:rPr>
      </w:pPr>
      <w:r w:rsidRPr="00403055">
        <w:rPr>
          <w:rFonts w:ascii="Segoe UI" w:eastAsia="Segoe UI" w:hAnsi="Segoe UI" w:cs="Segoe UI"/>
          <w:b/>
          <w:color w:val="253E85"/>
          <w:sz w:val="24"/>
          <w:szCs w:val="24"/>
          <w:lang w:eastAsia="en-GB" w:bidi="en-GB"/>
        </w:rPr>
        <w:t>1</w:t>
      </w:r>
      <w:r w:rsidR="00032C84">
        <w:rPr>
          <w:rFonts w:ascii="Segoe UI" w:eastAsia="Segoe UI" w:hAnsi="Segoe UI" w:cs="Segoe UI"/>
          <w:b/>
          <w:color w:val="253E85"/>
          <w:sz w:val="24"/>
          <w:szCs w:val="24"/>
          <w:lang w:eastAsia="en-GB" w:bidi="en-GB"/>
        </w:rPr>
        <w:t>2</w:t>
      </w:r>
      <w:r w:rsidRPr="00403055">
        <w:rPr>
          <w:rFonts w:ascii="Segoe UI" w:eastAsia="Segoe UI" w:hAnsi="Segoe UI" w:cs="Segoe UI"/>
          <w:b/>
          <w:color w:val="253E85"/>
          <w:sz w:val="24"/>
          <w:szCs w:val="24"/>
          <w:lang w:eastAsia="en-GB" w:bidi="en-GB"/>
        </w:rPr>
        <w:t>.2</w:t>
      </w:r>
      <w:r w:rsidRPr="00403055">
        <w:rPr>
          <w:rFonts w:ascii="Segoe UI" w:eastAsia="Segoe UI" w:hAnsi="Segoe UI" w:cs="Segoe UI"/>
          <w:color w:val="253E85"/>
          <w:sz w:val="24"/>
          <w:szCs w:val="24"/>
          <w:lang w:eastAsia="en-GB" w:bidi="en-GB"/>
        </w:rPr>
        <w:t xml:space="preserve"> </w:t>
      </w:r>
      <w:r w:rsidR="008F02A2">
        <w:rPr>
          <w:rFonts w:ascii="Segoe UI" w:eastAsia="Segoe UI" w:hAnsi="Segoe UI" w:cs="Segoe UI"/>
          <w:color w:val="253E85"/>
          <w:sz w:val="24"/>
          <w:szCs w:val="24"/>
          <w:lang w:eastAsia="en-GB" w:bidi="en-GB"/>
        </w:rPr>
        <w:tab/>
      </w:r>
      <w:r w:rsidR="008F02A2">
        <w:rPr>
          <w:rFonts w:ascii="Segoe UI" w:eastAsia="Segoe UI" w:hAnsi="Segoe UI" w:cs="Segoe UI"/>
          <w:color w:val="253E85"/>
          <w:sz w:val="24"/>
          <w:szCs w:val="24"/>
          <w:lang w:eastAsia="en-GB" w:bidi="en-GB"/>
        </w:rPr>
        <w:tab/>
      </w:r>
      <w:r w:rsidR="4CD0D4D5" w:rsidRPr="00056560">
        <w:rPr>
          <w:rFonts w:ascii="Segoe UI" w:eastAsia="Segoe UI" w:hAnsi="Segoe UI" w:cs="Segoe UI"/>
          <w:color w:val="000000" w:themeColor="text1"/>
          <w:sz w:val="24"/>
          <w:szCs w:val="24"/>
          <w:lang w:eastAsia="en-GB" w:bidi="en-GB"/>
        </w:rPr>
        <w:t>If you cancel this contract, St Padarn’s will reimburse to you all payments received</w:t>
      </w:r>
      <w:r w:rsidR="00B5740F">
        <w:rPr>
          <w:rFonts w:ascii="Segoe UI" w:eastAsia="Segoe UI" w:hAnsi="Segoe UI" w:cs="Segoe UI"/>
          <w:color w:val="000000" w:themeColor="text1"/>
          <w:sz w:val="24"/>
          <w:szCs w:val="24"/>
          <w:lang w:eastAsia="en-GB" w:bidi="en-GB"/>
        </w:rPr>
        <w:t xml:space="preserve"> </w:t>
      </w:r>
      <w:r w:rsidR="4CD0D4D5" w:rsidRPr="00056560">
        <w:rPr>
          <w:rFonts w:ascii="Segoe UI" w:eastAsia="Segoe UI" w:hAnsi="Segoe UI" w:cs="Segoe UI"/>
          <w:color w:val="000000" w:themeColor="text1"/>
          <w:sz w:val="24"/>
          <w:szCs w:val="24"/>
          <w:lang w:eastAsia="en-GB" w:bidi="en-GB"/>
        </w:rPr>
        <w:t>from you not later than 14 days after the day on which St Padarn’s is informed of your decision to cancel. St Padarn’s will make the reimbursement using the same means of payment as you used for the initial transaction, unless you have expressly agreed otherwise; in any event, you will not incur any fees as a result of the reimbursement.</w:t>
      </w:r>
    </w:p>
    <w:p w14:paraId="56210DAB" w14:textId="77777777" w:rsidR="00522B03" w:rsidRPr="00071F43" w:rsidRDefault="00522B03" w:rsidP="00522B03">
      <w:pPr>
        <w:pStyle w:val="ListParagraph"/>
        <w:widowControl w:val="0"/>
        <w:tabs>
          <w:tab w:val="left" w:pos="648"/>
        </w:tabs>
        <w:spacing w:after="240" w:line="293" w:lineRule="auto"/>
        <w:ind w:left="360"/>
        <w:rPr>
          <w:rFonts w:ascii="Segoe UI" w:eastAsia="Times New Roman" w:hAnsi="Segoe UI" w:cs="Segoe UI"/>
          <w:color w:val="000000" w:themeColor="text1"/>
          <w:sz w:val="24"/>
          <w:szCs w:val="24"/>
          <w:lang w:eastAsia="en-GB" w:bidi="en-GB"/>
        </w:rPr>
      </w:pPr>
    </w:p>
    <w:p w14:paraId="54BD06B2" w14:textId="4CE7CE53" w:rsidR="00DA1340" w:rsidRPr="00431F48" w:rsidRDefault="00431F48" w:rsidP="00431F48">
      <w:pPr>
        <w:pStyle w:val="ListParagraph"/>
        <w:keepNext/>
        <w:keepLines/>
        <w:widowControl w:val="0"/>
        <w:tabs>
          <w:tab w:val="left" w:pos="965"/>
        </w:tabs>
        <w:spacing w:after="0" w:line="360" w:lineRule="auto"/>
        <w:ind w:left="0"/>
        <w:rPr>
          <w:rFonts w:ascii="Segoe UI" w:eastAsia="Arial" w:hAnsi="Segoe UI" w:cs="Segoe UI"/>
          <w:b/>
          <w:color w:val="253E85"/>
          <w:sz w:val="24"/>
          <w:szCs w:val="24"/>
          <w:lang w:eastAsia="en-GB" w:bidi="en-GB"/>
        </w:rPr>
      </w:pPr>
      <w:r w:rsidRPr="00431F48">
        <w:rPr>
          <w:rFonts w:ascii="Segoe UI" w:eastAsia="Segoe UI" w:hAnsi="Segoe UI" w:cs="Segoe UI"/>
          <w:b/>
          <w:color w:val="253E85"/>
          <w:sz w:val="24"/>
          <w:szCs w:val="24"/>
          <w:lang w:eastAsia="en-GB" w:bidi="en-GB"/>
        </w:rPr>
        <w:t>1</w:t>
      </w:r>
      <w:r w:rsidR="00032C84">
        <w:rPr>
          <w:rFonts w:ascii="Segoe UI" w:eastAsia="Segoe UI" w:hAnsi="Segoe UI" w:cs="Segoe UI"/>
          <w:b/>
          <w:color w:val="253E85"/>
          <w:sz w:val="24"/>
          <w:szCs w:val="24"/>
          <w:lang w:eastAsia="en-GB" w:bidi="en-GB"/>
        </w:rPr>
        <w:t>3</w:t>
      </w:r>
      <w:r w:rsidRPr="00431F48">
        <w:rPr>
          <w:rFonts w:ascii="Segoe UI" w:eastAsia="Segoe UI" w:hAnsi="Segoe UI" w:cs="Segoe UI"/>
          <w:b/>
          <w:color w:val="253E85"/>
          <w:sz w:val="24"/>
          <w:szCs w:val="24"/>
          <w:lang w:eastAsia="en-GB" w:bidi="en-GB"/>
        </w:rPr>
        <w:t xml:space="preserve">. </w:t>
      </w:r>
      <w:r w:rsidR="4CD0D4D5" w:rsidRPr="00431F48">
        <w:rPr>
          <w:rFonts w:ascii="Segoe UI" w:eastAsia="Segoe UI" w:hAnsi="Segoe UI" w:cs="Segoe UI"/>
          <w:b/>
          <w:color w:val="253E85"/>
          <w:sz w:val="24"/>
          <w:szCs w:val="24"/>
          <w:lang w:eastAsia="en-GB" w:bidi="en-GB"/>
        </w:rPr>
        <w:t>G</w:t>
      </w:r>
      <w:r w:rsidRPr="00431F48">
        <w:rPr>
          <w:rFonts w:ascii="Segoe UI" w:eastAsia="Segoe UI" w:hAnsi="Segoe UI" w:cs="Segoe UI"/>
          <w:b/>
          <w:color w:val="253E85"/>
          <w:sz w:val="24"/>
          <w:szCs w:val="24"/>
          <w:lang w:eastAsia="en-GB" w:bidi="en-GB"/>
        </w:rPr>
        <w:t>eneral</w:t>
      </w:r>
    </w:p>
    <w:p w14:paraId="6EEA0DE6" w14:textId="6BA61CAA" w:rsidR="78788EB7" w:rsidRPr="00522B03" w:rsidRDefault="00431F48" w:rsidP="008F02A2">
      <w:pPr>
        <w:pStyle w:val="ListParagraph"/>
        <w:widowControl w:val="0"/>
        <w:tabs>
          <w:tab w:val="left" w:pos="648"/>
        </w:tabs>
        <w:ind w:left="645" w:hanging="645"/>
        <w:rPr>
          <w:rFonts w:ascii="Segoe UI" w:eastAsia="Times New Roman" w:hAnsi="Segoe UI" w:cs="Segoe UI"/>
          <w:color w:val="000000" w:themeColor="text1"/>
          <w:sz w:val="24"/>
          <w:szCs w:val="24"/>
          <w:lang w:eastAsia="en-GB" w:bidi="en-GB"/>
        </w:rPr>
      </w:pPr>
      <w:r w:rsidRPr="00431F48">
        <w:rPr>
          <w:rFonts w:ascii="Segoe UI" w:eastAsia="Arial" w:hAnsi="Segoe UI" w:cs="Segoe UI"/>
          <w:b/>
          <w:color w:val="253E85"/>
          <w:sz w:val="24"/>
          <w:szCs w:val="24"/>
          <w:lang w:eastAsia="en-GB" w:bidi="en-GB"/>
        </w:rPr>
        <w:t>1</w:t>
      </w:r>
      <w:r w:rsidR="00032C84">
        <w:rPr>
          <w:rFonts w:ascii="Segoe UI" w:eastAsia="Arial" w:hAnsi="Segoe UI" w:cs="Segoe UI"/>
          <w:b/>
          <w:color w:val="253E85"/>
          <w:sz w:val="24"/>
          <w:szCs w:val="24"/>
          <w:lang w:eastAsia="en-GB" w:bidi="en-GB"/>
        </w:rPr>
        <w:t>3</w:t>
      </w:r>
      <w:r w:rsidRPr="00431F48">
        <w:rPr>
          <w:rFonts w:ascii="Segoe UI" w:eastAsia="Arial" w:hAnsi="Segoe UI" w:cs="Segoe UI"/>
          <w:b/>
          <w:color w:val="253E85"/>
          <w:sz w:val="24"/>
          <w:szCs w:val="24"/>
          <w:lang w:eastAsia="en-GB" w:bidi="en-GB"/>
        </w:rPr>
        <w:t>.1</w:t>
      </w:r>
      <w:r w:rsidRPr="00431F48">
        <w:rPr>
          <w:rFonts w:ascii="Segoe UI" w:eastAsia="Arial" w:hAnsi="Segoe UI" w:cs="Segoe UI"/>
          <w:color w:val="253E85"/>
          <w:sz w:val="24"/>
          <w:szCs w:val="24"/>
          <w:lang w:eastAsia="en-GB" w:bidi="en-GB"/>
        </w:rPr>
        <w:t xml:space="preserve"> </w:t>
      </w:r>
      <w:r w:rsidR="008F02A2">
        <w:rPr>
          <w:rFonts w:ascii="Segoe UI" w:eastAsia="Arial" w:hAnsi="Segoe UI" w:cs="Segoe UI"/>
          <w:color w:val="253E85"/>
          <w:sz w:val="24"/>
          <w:szCs w:val="24"/>
          <w:lang w:eastAsia="en-GB" w:bidi="en-GB"/>
        </w:rPr>
        <w:tab/>
      </w:r>
      <w:r w:rsidR="4CD0D4D5" w:rsidRPr="00522B03">
        <w:rPr>
          <w:rFonts w:ascii="Segoe UI" w:eastAsia="Segoe UI" w:hAnsi="Segoe UI" w:cs="Segoe UI"/>
          <w:color w:val="000000" w:themeColor="text1"/>
          <w:sz w:val="24"/>
          <w:szCs w:val="24"/>
          <w:lang w:eastAsia="en-GB" w:bidi="en-GB"/>
        </w:rPr>
        <w:t>If any provision of these terms and conditions is or becomes illegal, invalid, void or unenforceable that shall not affect the legality, validity or enforceability of the other provisions.</w:t>
      </w:r>
    </w:p>
    <w:p w14:paraId="054EBFFC" w14:textId="5EA69F97" w:rsidR="78788EB7" w:rsidRPr="00267400" w:rsidRDefault="00431F48" w:rsidP="008F02A2">
      <w:pPr>
        <w:widowControl w:val="0"/>
        <w:tabs>
          <w:tab w:val="left" w:pos="648"/>
        </w:tabs>
        <w:ind w:left="645" w:hanging="645"/>
        <w:rPr>
          <w:rFonts w:ascii="Segoe UI" w:eastAsia="Times New Roman" w:hAnsi="Segoe UI" w:cs="Segoe UI"/>
          <w:color w:val="000000" w:themeColor="text1"/>
          <w:sz w:val="24"/>
          <w:szCs w:val="24"/>
          <w:lang w:eastAsia="en-GB" w:bidi="en-GB"/>
        </w:rPr>
      </w:pPr>
      <w:r w:rsidRPr="00431F48">
        <w:rPr>
          <w:rFonts w:ascii="Segoe UI" w:eastAsia="Segoe UI" w:hAnsi="Segoe UI" w:cs="Segoe UI"/>
          <w:b/>
          <w:color w:val="253E85"/>
          <w:sz w:val="24"/>
          <w:szCs w:val="24"/>
          <w:lang w:eastAsia="en-GB" w:bidi="en-GB"/>
        </w:rPr>
        <w:t>1</w:t>
      </w:r>
      <w:r w:rsidR="00032C84">
        <w:rPr>
          <w:rFonts w:ascii="Segoe UI" w:eastAsia="Segoe UI" w:hAnsi="Segoe UI" w:cs="Segoe UI"/>
          <w:b/>
          <w:color w:val="253E85"/>
          <w:sz w:val="24"/>
          <w:szCs w:val="24"/>
          <w:lang w:eastAsia="en-GB" w:bidi="en-GB"/>
        </w:rPr>
        <w:t>3</w:t>
      </w:r>
      <w:r w:rsidRPr="00431F48">
        <w:rPr>
          <w:rFonts w:ascii="Segoe UI" w:eastAsia="Segoe UI" w:hAnsi="Segoe UI" w:cs="Segoe UI"/>
          <w:b/>
          <w:color w:val="253E85"/>
          <w:sz w:val="24"/>
          <w:szCs w:val="24"/>
          <w:lang w:eastAsia="en-GB" w:bidi="en-GB"/>
        </w:rPr>
        <w:t>.2</w:t>
      </w:r>
      <w:r w:rsidR="008F02A2">
        <w:rPr>
          <w:rFonts w:ascii="Segoe UI" w:eastAsia="Segoe UI" w:hAnsi="Segoe UI" w:cs="Segoe UI"/>
          <w:b/>
          <w:color w:val="253E85"/>
          <w:sz w:val="24"/>
          <w:szCs w:val="24"/>
          <w:lang w:eastAsia="en-GB" w:bidi="en-GB"/>
        </w:rPr>
        <w:tab/>
      </w:r>
      <w:r w:rsidRPr="00431F48">
        <w:rPr>
          <w:rFonts w:ascii="Segoe UI" w:eastAsia="Segoe UI" w:hAnsi="Segoe UI" w:cs="Segoe UI"/>
          <w:color w:val="253E85"/>
          <w:sz w:val="24"/>
          <w:szCs w:val="24"/>
          <w:lang w:eastAsia="en-GB" w:bidi="en-GB"/>
        </w:rPr>
        <w:t xml:space="preserve"> </w:t>
      </w:r>
      <w:r w:rsidR="4CD0D4D5" w:rsidRPr="4CD0D4D5">
        <w:rPr>
          <w:rFonts w:ascii="Segoe UI" w:eastAsia="Segoe UI" w:hAnsi="Segoe UI" w:cs="Segoe UI"/>
          <w:color w:val="000000" w:themeColor="text1"/>
          <w:sz w:val="24"/>
          <w:szCs w:val="24"/>
          <w:lang w:eastAsia="en-GB" w:bidi="en-GB"/>
        </w:rPr>
        <w:t>Any notice or other communication made under this Agreement shall be in writing and addressed to you at the last address notified by you to St Padarn’s, and shall be deemed to have been properly served if delivered by hand when left at that address or if made by prepaid first-class post, 48 hours after being posted to that address.</w:t>
      </w:r>
    </w:p>
    <w:p w14:paraId="1AB62AFF" w14:textId="39454B2F" w:rsidR="00DA1340" w:rsidRPr="00DA1340" w:rsidRDefault="00EC1322" w:rsidP="008F02A2">
      <w:pPr>
        <w:widowControl w:val="0"/>
        <w:tabs>
          <w:tab w:val="left" w:pos="718"/>
        </w:tabs>
        <w:ind w:left="645" w:hanging="645"/>
        <w:rPr>
          <w:rFonts w:ascii="Segoe UI" w:eastAsia="Times New Roman" w:hAnsi="Segoe UI" w:cs="Segoe UI"/>
          <w:color w:val="000000" w:themeColor="text1"/>
          <w:sz w:val="24"/>
          <w:szCs w:val="24"/>
          <w:lang w:eastAsia="en-GB" w:bidi="en-GB"/>
        </w:rPr>
      </w:pPr>
      <w:r w:rsidRPr="00EC1322">
        <w:rPr>
          <w:rFonts w:ascii="Segoe UI" w:eastAsia="Segoe UI" w:hAnsi="Segoe UI" w:cs="Segoe UI"/>
          <w:b/>
          <w:color w:val="253E85"/>
          <w:sz w:val="24"/>
          <w:szCs w:val="24"/>
          <w:lang w:eastAsia="en-GB" w:bidi="en-GB"/>
        </w:rPr>
        <w:t>1</w:t>
      </w:r>
      <w:r w:rsidR="00032C84">
        <w:rPr>
          <w:rFonts w:ascii="Segoe UI" w:eastAsia="Segoe UI" w:hAnsi="Segoe UI" w:cs="Segoe UI"/>
          <w:b/>
          <w:color w:val="253E85"/>
          <w:sz w:val="24"/>
          <w:szCs w:val="24"/>
          <w:lang w:eastAsia="en-GB" w:bidi="en-GB"/>
        </w:rPr>
        <w:t>3</w:t>
      </w:r>
      <w:r w:rsidRPr="00EC1322">
        <w:rPr>
          <w:rFonts w:ascii="Segoe UI" w:eastAsia="Segoe UI" w:hAnsi="Segoe UI" w:cs="Segoe UI"/>
          <w:b/>
          <w:color w:val="253E85"/>
          <w:sz w:val="24"/>
          <w:szCs w:val="24"/>
          <w:lang w:eastAsia="en-GB" w:bidi="en-GB"/>
        </w:rPr>
        <w:t>.3</w:t>
      </w:r>
      <w:r w:rsidRPr="00EC1322">
        <w:rPr>
          <w:rFonts w:ascii="Segoe UI" w:eastAsia="Segoe UI" w:hAnsi="Segoe UI" w:cs="Segoe UI"/>
          <w:color w:val="253E85"/>
          <w:sz w:val="24"/>
          <w:szCs w:val="24"/>
          <w:lang w:eastAsia="en-GB" w:bidi="en-GB"/>
        </w:rPr>
        <w:t xml:space="preserve"> </w:t>
      </w:r>
      <w:r w:rsidR="008F02A2">
        <w:rPr>
          <w:rFonts w:ascii="Segoe UI" w:eastAsia="Segoe UI" w:hAnsi="Segoe UI" w:cs="Segoe UI"/>
          <w:color w:val="253E85"/>
          <w:sz w:val="24"/>
          <w:szCs w:val="24"/>
          <w:lang w:eastAsia="en-GB" w:bidi="en-GB"/>
        </w:rPr>
        <w:tab/>
      </w:r>
      <w:r w:rsidR="4CD0D4D5" w:rsidRPr="4CD0D4D5">
        <w:rPr>
          <w:rFonts w:ascii="Segoe UI" w:eastAsia="Segoe UI" w:hAnsi="Segoe UI" w:cs="Segoe UI"/>
          <w:color w:val="000000" w:themeColor="text1"/>
          <w:sz w:val="24"/>
          <w:szCs w:val="24"/>
          <w:lang w:eastAsia="en-GB" w:bidi="en-GB"/>
        </w:rPr>
        <w:t xml:space="preserve">If you breach this Agreement and St Padarn’s chooses not to exercise any right which it may have against you, that shall not prevent St Padarn’s from taking action against you in the future in respect of that breach or any further breaches by you. </w:t>
      </w:r>
    </w:p>
    <w:p w14:paraId="5326748D" w14:textId="1018E494" w:rsidR="00DA1340" w:rsidRDefault="00EC1322" w:rsidP="008F02A2">
      <w:pPr>
        <w:widowControl w:val="0"/>
        <w:tabs>
          <w:tab w:val="left" w:pos="718"/>
        </w:tabs>
        <w:ind w:left="645" w:hanging="645"/>
        <w:rPr>
          <w:rFonts w:ascii="Segoe UI" w:eastAsia="Segoe UI" w:hAnsi="Segoe UI" w:cs="Segoe UI"/>
          <w:color w:val="000000" w:themeColor="text1"/>
          <w:sz w:val="24"/>
          <w:szCs w:val="24"/>
          <w:lang w:eastAsia="en-GB" w:bidi="en-GB"/>
        </w:rPr>
      </w:pPr>
      <w:r w:rsidRPr="00EC1322">
        <w:rPr>
          <w:rFonts w:ascii="Segoe UI" w:eastAsia="Segoe UI" w:hAnsi="Segoe UI" w:cs="Segoe UI"/>
          <w:b/>
          <w:color w:val="253E85"/>
          <w:sz w:val="24"/>
          <w:szCs w:val="24"/>
          <w:lang w:eastAsia="en-GB" w:bidi="en-GB"/>
        </w:rPr>
        <w:t>1</w:t>
      </w:r>
      <w:r w:rsidR="00032C84">
        <w:rPr>
          <w:rFonts w:ascii="Segoe UI" w:eastAsia="Segoe UI" w:hAnsi="Segoe UI" w:cs="Segoe UI"/>
          <w:b/>
          <w:color w:val="253E85"/>
          <w:sz w:val="24"/>
          <w:szCs w:val="24"/>
          <w:lang w:eastAsia="en-GB" w:bidi="en-GB"/>
        </w:rPr>
        <w:t>3</w:t>
      </w:r>
      <w:r w:rsidRPr="00EC1322">
        <w:rPr>
          <w:rFonts w:ascii="Segoe UI" w:eastAsia="Segoe UI" w:hAnsi="Segoe UI" w:cs="Segoe UI"/>
          <w:b/>
          <w:color w:val="253E85"/>
          <w:sz w:val="24"/>
          <w:szCs w:val="24"/>
          <w:lang w:eastAsia="en-GB" w:bidi="en-GB"/>
        </w:rPr>
        <w:t>.4</w:t>
      </w:r>
      <w:r w:rsidRPr="00EC1322">
        <w:rPr>
          <w:rFonts w:ascii="Segoe UI" w:eastAsia="Segoe UI" w:hAnsi="Segoe UI" w:cs="Segoe UI"/>
          <w:color w:val="253E85"/>
          <w:sz w:val="24"/>
          <w:szCs w:val="24"/>
          <w:lang w:eastAsia="en-GB" w:bidi="en-GB"/>
        </w:rPr>
        <w:t xml:space="preserve"> </w:t>
      </w:r>
      <w:r w:rsidR="008F02A2">
        <w:rPr>
          <w:rFonts w:ascii="Segoe UI" w:eastAsia="Segoe UI" w:hAnsi="Segoe UI" w:cs="Segoe UI"/>
          <w:color w:val="253E85"/>
          <w:sz w:val="24"/>
          <w:szCs w:val="24"/>
          <w:lang w:eastAsia="en-GB" w:bidi="en-GB"/>
        </w:rPr>
        <w:tab/>
      </w:r>
      <w:r w:rsidR="4CD0D4D5" w:rsidRPr="4CD0D4D5">
        <w:rPr>
          <w:rFonts w:ascii="Segoe UI" w:eastAsia="Segoe UI" w:hAnsi="Segoe UI" w:cs="Segoe UI"/>
          <w:color w:val="000000" w:themeColor="text1"/>
          <w:sz w:val="24"/>
          <w:szCs w:val="24"/>
          <w:lang w:eastAsia="en-GB" w:bidi="en-GB"/>
        </w:rPr>
        <w:t>This contract does not confer any rights or benefits on third parties (including a student's parents) under the Contracts (Rights of Third Parties) Act 1999.</w:t>
      </w:r>
    </w:p>
    <w:p w14:paraId="2605B970" w14:textId="44A7D5F4" w:rsidR="008F02A2" w:rsidRDefault="008F02A2" w:rsidP="008F02A2">
      <w:pPr>
        <w:widowControl w:val="0"/>
        <w:tabs>
          <w:tab w:val="left" w:pos="718"/>
        </w:tabs>
        <w:ind w:left="645" w:hanging="645"/>
        <w:rPr>
          <w:color w:val="000000" w:themeColor="text1"/>
          <w:sz w:val="24"/>
          <w:szCs w:val="24"/>
          <w:lang w:eastAsia="en-GB" w:bidi="en-GB"/>
        </w:rPr>
      </w:pPr>
    </w:p>
    <w:p w14:paraId="75C7CA6D" w14:textId="77777777" w:rsidR="008F02A2" w:rsidRPr="00DA1340" w:rsidRDefault="008F02A2" w:rsidP="008F02A2">
      <w:pPr>
        <w:widowControl w:val="0"/>
        <w:tabs>
          <w:tab w:val="left" w:pos="718"/>
        </w:tabs>
        <w:ind w:left="645" w:hanging="645"/>
        <w:rPr>
          <w:color w:val="000000" w:themeColor="text1"/>
          <w:sz w:val="24"/>
          <w:szCs w:val="24"/>
          <w:lang w:eastAsia="en-GB" w:bidi="en-GB"/>
        </w:rPr>
      </w:pPr>
    </w:p>
    <w:p w14:paraId="3D5E5961" w14:textId="2AAFB5B0" w:rsidR="00DA1340" w:rsidRPr="00DA1340" w:rsidRDefault="00EC1322" w:rsidP="00B5740F">
      <w:pPr>
        <w:widowControl w:val="0"/>
        <w:ind w:left="720" w:hanging="720"/>
        <w:rPr>
          <w:rFonts w:ascii="Segoe UI" w:eastAsia="Times New Roman" w:hAnsi="Segoe UI" w:cs="Segoe UI"/>
          <w:color w:val="000000" w:themeColor="text1"/>
          <w:sz w:val="24"/>
          <w:szCs w:val="24"/>
          <w:lang w:eastAsia="en-GB" w:bidi="en-GB"/>
        </w:rPr>
      </w:pPr>
      <w:r w:rsidRPr="00EC1322">
        <w:rPr>
          <w:rFonts w:ascii="Segoe UI" w:eastAsia="Segoe UI" w:hAnsi="Segoe UI" w:cs="Segoe UI"/>
          <w:b/>
          <w:color w:val="253E85"/>
          <w:sz w:val="24"/>
          <w:szCs w:val="24"/>
          <w:lang w:eastAsia="en-GB" w:bidi="en-GB"/>
        </w:rPr>
        <w:t>1</w:t>
      </w:r>
      <w:r w:rsidR="00032C84">
        <w:rPr>
          <w:rFonts w:ascii="Segoe UI" w:eastAsia="Segoe UI" w:hAnsi="Segoe UI" w:cs="Segoe UI"/>
          <w:b/>
          <w:color w:val="253E85"/>
          <w:sz w:val="24"/>
          <w:szCs w:val="24"/>
          <w:lang w:eastAsia="en-GB" w:bidi="en-GB"/>
        </w:rPr>
        <w:t>3</w:t>
      </w:r>
      <w:r w:rsidRPr="00EC1322">
        <w:rPr>
          <w:rFonts w:ascii="Segoe UI" w:eastAsia="Segoe UI" w:hAnsi="Segoe UI" w:cs="Segoe UI"/>
          <w:b/>
          <w:color w:val="253E85"/>
          <w:sz w:val="24"/>
          <w:szCs w:val="24"/>
          <w:lang w:eastAsia="en-GB" w:bidi="en-GB"/>
        </w:rPr>
        <w:t>.5</w:t>
      </w:r>
      <w:r w:rsidRPr="00EC1322">
        <w:rPr>
          <w:rFonts w:ascii="Segoe UI" w:eastAsia="Segoe UI" w:hAnsi="Segoe UI" w:cs="Segoe UI"/>
          <w:color w:val="253E85"/>
          <w:sz w:val="24"/>
          <w:szCs w:val="24"/>
          <w:lang w:eastAsia="en-GB" w:bidi="en-GB"/>
        </w:rPr>
        <w:t xml:space="preserve"> </w:t>
      </w:r>
      <w:r w:rsidR="008F02A2">
        <w:rPr>
          <w:rFonts w:ascii="Segoe UI" w:eastAsia="Segoe UI" w:hAnsi="Segoe UI" w:cs="Segoe UI"/>
          <w:color w:val="253E85"/>
          <w:sz w:val="24"/>
          <w:szCs w:val="24"/>
          <w:lang w:eastAsia="en-GB" w:bidi="en-GB"/>
        </w:rPr>
        <w:tab/>
      </w:r>
      <w:r w:rsidR="4CD0D4D5" w:rsidRPr="4CD0D4D5">
        <w:rPr>
          <w:rFonts w:ascii="Segoe UI" w:eastAsia="Segoe UI" w:hAnsi="Segoe UI" w:cs="Segoe UI"/>
          <w:color w:val="000000" w:themeColor="text1"/>
          <w:sz w:val="24"/>
          <w:szCs w:val="24"/>
          <w:lang w:eastAsia="en-GB" w:bidi="en-GB"/>
        </w:rPr>
        <w:t>This Agreement shall be governed by and construed in all respects in accordance with the laws of England and Wales and the parties agree to submit to the exclusive jurisdiction of the courts of England and Wales. St Padarn’s may take proceedings in any other court of competent jurisdiction, and the taking of proceedings in any one or more jurisdictions by St Padarn’s shall not preclude it taking proceedings in any other jurisdictions, whether concurrently or not, to the extent permitted by the law of such other jurisdiction.</w:t>
      </w:r>
    </w:p>
    <w:p w14:paraId="6797A472" w14:textId="0CADC12B" w:rsidR="00DA1340" w:rsidRPr="00DA1340" w:rsidRDefault="00BE69D1" w:rsidP="00BE69D1">
      <w:pPr>
        <w:widowControl w:val="0"/>
        <w:tabs>
          <w:tab w:val="left" w:pos="718"/>
        </w:tabs>
        <w:ind w:left="357" w:hanging="357"/>
        <w:rPr>
          <w:rFonts w:ascii="Segoe UI" w:eastAsia="Times New Roman" w:hAnsi="Segoe UI" w:cs="Segoe UI"/>
          <w:color w:val="000000" w:themeColor="text1"/>
          <w:sz w:val="24"/>
          <w:szCs w:val="24"/>
          <w:lang w:eastAsia="en-GB" w:bidi="en-GB"/>
        </w:rPr>
      </w:pPr>
      <w:r w:rsidRPr="00BE69D1">
        <w:rPr>
          <w:rFonts w:ascii="Segoe UI" w:eastAsia="Segoe UI" w:hAnsi="Segoe UI" w:cs="Segoe UI"/>
          <w:b/>
          <w:color w:val="253E85"/>
          <w:sz w:val="24"/>
          <w:szCs w:val="24"/>
          <w:lang w:eastAsia="en-GB" w:bidi="en-GB"/>
        </w:rPr>
        <w:t>1</w:t>
      </w:r>
      <w:r w:rsidR="00032C84">
        <w:rPr>
          <w:rFonts w:ascii="Segoe UI" w:eastAsia="Segoe UI" w:hAnsi="Segoe UI" w:cs="Segoe UI"/>
          <w:b/>
          <w:color w:val="253E85"/>
          <w:sz w:val="24"/>
          <w:szCs w:val="24"/>
          <w:lang w:eastAsia="en-GB" w:bidi="en-GB"/>
        </w:rPr>
        <w:t>3</w:t>
      </w:r>
      <w:r w:rsidRPr="00BE69D1">
        <w:rPr>
          <w:rFonts w:ascii="Segoe UI" w:eastAsia="Segoe UI" w:hAnsi="Segoe UI" w:cs="Segoe UI"/>
          <w:b/>
          <w:color w:val="253E85"/>
          <w:sz w:val="24"/>
          <w:szCs w:val="24"/>
          <w:lang w:eastAsia="en-GB" w:bidi="en-GB"/>
        </w:rPr>
        <w:t>.6</w:t>
      </w:r>
      <w:r w:rsidRPr="00BE69D1">
        <w:rPr>
          <w:rFonts w:ascii="Segoe UI" w:eastAsia="Segoe UI" w:hAnsi="Segoe UI" w:cs="Segoe UI"/>
          <w:color w:val="253E85"/>
          <w:sz w:val="24"/>
          <w:szCs w:val="24"/>
          <w:lang w:eastAsia="en-GB" w:bidi="en-GB"/>
        </w:rPr>
        <w:t xml:space="preserve"> </w:t>
      </w:r>
      <w:r w:rsidR="008F02A2">
        <w:rPr>
          <w:rFonts w:ascii="Segoe UI" w:eastAsia="Segoe UI" w:hAnsi="Segoe UI" w:cs="Segoe UI"/>
          <w:color w:val="253E85"/>
          <w:sz w:val="24"/>
          <w:szCs w:val="24"/>
          <w:lang w:eastAsia="en-GB" w:bidi="en-GB"/>
        </w:rPr>
        <w:tab/>
      </w:r>
      <w:r w:rsidR="4CD0D4D5" w:rsidRPr="4CD0D4D5">
        <w:rPr>
          <w:rFonts w:ascii="Segoe UI" w:eastAsia="Segoe UI" w:hAnsi="Segoe UI" w:cs="Segoe UI"/>
          <w:color w:val="000000" w:themeColor="text1"/>
          <w:sz w:val="24"/>
          <w:szCs w:val="24"/>
          <w:lang w:eastAsia="en-GB" w:bidi="en-GB"/>
        </w:rPr>
        <w:t>The main address of St Padarn’s is 54 Cardiff Road, Cardiff CF5 2YJ.</w:t>
      </w:r>
    </w:p>
    <w:p w14:paraId="4252CFAC" w14:textId="77777777" w:rsidR="0003474A" w:rsidRDefault="0003474A" w:rsidP="0003474A">
      <w:pPr>
        <w:keepNext/>
        <w:keepLines/>
        <w:widowControl w:val="0"/>
        <w:tabs>
          <w:tab w:val="left" w:pos="993"/>
        </w:tabs>
        <w:spacing w:after="0" w:line="360" w:lineRule="auto"/>
        <w:rPr>
          <w:rFonts w:ascii="Segoe UI" w:eastAsia="Segoe UI" w:hAnsi="Segoe UI" w:cs="Segoe UI"/>
          <w:color w:val="000000" w:themeColor="text1"/>
          <w:sz w:val="24"/>
          <w:szCs w:val="24"/>
          <w:lang w:eastAsia="en-GB" w:bidi="en-GB"/>
        </w:rPr>
      </w:pPr>
    </w:p>
    <w:p w14:paraId="3F8C8AD2" w14:textId="05F5A31E" w:rsidR="00DA1340" w:rsidRPr="0003474A" w:rsidRDefault="0003474A" w:rsidP="0003474A">
      <w:pPr>
        <w:keepNext/>
        <w:keepLines/>
        <w:widowControl w:val="0"/>
        <w:tabs>
          <w:tab w:val="left" w:pos="993"/>
        </w:tabs>
        <w:spacing w:after="240" w:line="240" w:lineRule="auto"/>
        <w:outlineLvl w:val="1"/>
        <w:rPr>
          <w:rFonts w:ascii="Segoe UI" w:eastAsia="Arial" w:hAnsi="Segoe UI" w:cs="Segoe UI"/>
          <w:b/>
          <w:color w:val="253E85"/>
          <w:sz w:val="24"/>
          <w:szCs w:val="24"/>
          <w:lang w:eastAsia="en-GB" w:bidi="en-GB"/>
        </w:rPr>
      </w:pPr>
      <w:r w:rsidRPr="0003474A">
        <w:rPr>
          <w:rFonts w:ascii="Segoe UI" w:eastAsia="Segoe UI" w:hAnsi="Segoe UI" w:cs="Segoe UI"/>
          <w:b/>
          <w:color w:val="253E85"/>
          <w:sz w:val="24"/>
          <w:szCs w:val="24"/>
          <w:lang w:eastAsia="en-GB" w:bidi="en-GB"/>
        </w:rPr>
        <w:t>1</w:t>
      </w:r>
      <w:r w:rsidR="00032C84">
        <w:rPr>
          <w:rFonts w:ascii="Segoe UI" w:eastAsia="Segoe UI" w:hAnsi="Segoe UI" w:cs="Segoe UI"/>
          <w:b/>
          <w:color w:val="253E85"/>
          <w:sz w:val="24"/>
          <w:szCs w:val="24"/>
          <w:lang w:eastAsia="en-GB" w:bidi="en-GB"/>
        </w:rPr>
        <w:t>4</w:t>
      </w:r>
      <w:r w:rsidRPr="0003474A">
        <w:rPr>
          <w:rFonts w:ascii="Segoe UI" w:eastAsia="Segoe UI" w:hAnsi="Segoe UI" w:cs="Segoe UI"/>
          <w:b/>
          <w:color w:val="253E85"/>
          <w:sz w:val="24"/>
          <w:szCs w:val="24"/>
          <w:lang w:eastAsia="en-GB" w:bidi="en-GB"/>
        </w:rPr>
        <w:t xml:space="preserve">. </w:t>
      </w:r>
      <w:r w:rsidR="4CD0D4D5" w:rsidRPr="0003474A">
        <w:rPr>
          <w:rFonts w:ascii="Segoe UI" w:eastAsia="Segoe UI" w:hAnsi="Segoe UI" w:cs="Segoe UI"/>
          <w:b/>
          <w:color w:val="253E85"/>
          <w:sz w:val="24"/>
          <w:szCs w:val="24"/>
          <w:lang w:eastAsia="en-GB" w:bidi="en-GB"/>
        </w:rPr>
        <w:t>D</w:t>
      </w:r>
      <w:r w:rsidRPr="0003474A">
        <w:rPr>
          <w:rFonts w:ascii="Segoe UI" w:eastAsia="Segoe UI" w:hAnsi="Segoe UI" w:cs="Segoe UI"/>
          <w:b/>
          <w:color w:val="253E85"/>
          <w:sz w:val="24"/>
          <w:szCs w:val="24"/>
          <w:lang w:eastAsia="en-GB" w:bidi="en-GB"/>
        </w:rPr>
        <w:t>ata</w:t>
      </w:r>
      <w:r w:rsidR="4CD0D4D5" w:rsidRPr="0003474A">
        <w:rPr>
          <w:rFonts w:ascii="Segoe UI" w:eastAsia="Segoe UI" w:hAnsi="Segoe UI" w:cs="Segoe UI"/>
          <w:b/>
          <w:color w:val="253E85"/>
          <w:sz w:val="24"/>
          <w:szCs w:val="24"/>
          <w:lang w:eastAsia="en-GB" w:bidi="en-GB"/>
        </w:rPr>
        <w:t xml:space="preserve"> P</w:t>
      </w:r>
      <w:r w:rsidRPr="0003474A">
        <w:rPr>
          <w:rFonts w:ascii="Segoe UI" w:eastAsia="Segoe UI" w:hAnsi="Segoe UI" w:cs="Segoe UI"/>
          <w:b/>
          <w:color w:val="253E85"/>
          <w:sz w:val="24"/>
          <w:szCs w:val="24"/>
          <w:lang w:eastAsia="en-GB" w:bidi="en-GB"/>
        </w:rPr>
        <w:t>rotection</w:t>
      </w:r>
    </w:p>
    <w:p w14:paraId="0DB6793A" w14:textId="34E8CFA2" w:rsidR="00DA1340" w:rsidRPr="00DA1340" w:rsidRDefault="00D36E3B" w:rsidP="00B5740F">
      <w:pPr>
        <w:widowControl w:val="0"/>
        <w:tabs>
          <w:tab w:val="left" w:pos="718"/>
        </w:tabs>
        <w:ind w:left="718" w:hanging="718"/>
        <w:rPr>
          <w:rFonts w:ascii="Segoe UI" w:eastAsia="Times New Roman" w:hAnsi="Segoe UI" w:cs="Segoe UI"/>
          <w:color w:val="000000" w:themeColor="text1"/>
          <w:sz w:val="24"/>
          <w:szCs w:val="24"/>
          <w:lang w:eastAsia="en-GB" w:bidi="en-GB"/>
        </w:rPr>
      </w:pPr>
      <w:r w:rsidRPr="00D36E3B">
        <w:rPr>
          <w:rFonts w:ascii="Segoe UI" w:eastAsia="Segoe UI" w:hAnsi="Segoe UI" w:cs="Segoe UI"/>
          <w:b/>
          <w:color w:val="253E85"/>
          <w:sz w:val="24"/>
          <w:szCs w:val="24"/>
          <w:lang w:eastAsia="en-GB" w:bidi="en-GB"/>
        </w:rPr>
        <w:t>1</w:t>
      </w:r>
      <w:r w:rsidR="00032C84">
        <w:rPr>
          <w:rFonts w:ascii="Segoe UI" w:eastAsia="Segoe UI" w:hAnsi="Segoe UI" w:cs="Segoe UI"/>
          <w:b/>
          <w:color w:val="253E85"/>
          <w:sz w:val="24"/>
          <w:szCs w:val="24"/>
          <w:lang w:eastAsia="en-GB" w:bidi="en-GB"/>
        </w:rPr>
        <w:t>4</w:t>
      </w:r>
      <w:r w:rsidRPr="00D36E3B">
        <w:rPr>
          <w:rFonts w:ascii="Segoe UI" w:eastAsia="Segoe UI" w:hAnsi="Segoe UI" w:cs="Segoe UI"/>
          <w:b/>
          <w:color w:val="253E85"/>
          <w:sz w:val="24"/>
          <w:szCs w:val="24"/>
          <w:lang w:eastAsia="en-GB" w:bidi="en-GB"/>
        </w:rPr>
        <w:t>.1</w:t>
      </w:r>
      <w:r w:rsidRPr="00D36E3B">
        <w:rPr>
          <w:rFonts w:ascii="Segoe UI" w:eastAsia="Segoe UI" w:hAnsi="Segoe UI" w:cs="Segoe UI"/>
          <w:color w:val="253E85"/>
          <w:sz w:val="24"/>
          <w:szCs w:val="24"/>
          <w:lang w:eastAsia="en-GB" w:bidi="en-GB"/>
        </w:rPr>
        <w:t xml:space="preserve"> </w:t>
      </w:r>
      <w:r w:rsidR="00B5740F">
        <w:rPr>
          <w:rFonts w:ascii="Segoe UI" w:eastAsia="Segoe UI" w:hAnsi="Segoe UI" w:cs="Segoe UI"/>
          <w:color w:val="253E85"/>
          <w:sz w:val="24"/>
          <w:szCs w:val="24"/>
          <w:lang w:eastAsia="en-GB" w:bidi="en-GB"/>
        </w:rPr>
        <w:tab/>
      </w:r>
      <w:r w:rsidR="4CD0D4D5" w:rsidRPr="4CD0D4D5">
        <w:rPr>
          <w:rFonts w:ascii="Segoe UI" w:eastAsia="Segoe UI" w:hAnsi="Segoe UI" w:cs="Segoe UI"/>
          <w:color w:val="000000" w:themeColor="text1"/>
          <w:sz w:val="24"/>
          <w:szCs w:val="24"/>
          <w:lang w:eastAsia="en-GB" w:bidi="en-GB"/>
        </w:rPr>
        <w:t xml:space="preserve">St Padarn’s may use and process personal data or information regarding you whilst </w:t>
      </w:r>
      <w:r w:rsidR="4CD0D4D5" w:rsidRPr="4CD0D4D5">
        <w:rPr>
          <w:rFonts w:ascii="Segoe UI" w:eastAsia="Segoe UI" w:hAnsi="Segoe UI" w:cs="Segoe UI"/>
          <w:color w:val="000000" w:themeColor="text1"/>
          <w:sz w:val="24"/>
          <w:szCs w:val="24"/>
          <w:lang w:eastAsia="en-GB" w:bidi="en-GB"/>
        </w:rPr>
        <w:lastRenderedPageBreak/>
        <w:t xml:space="preserve">you are a student of St Padarn’s and after you have left St Padarn’s. The ways this data is stored and used are set out in the </w:t>
      </w:r>
      <w:hyperlink r:id="rId11">
        <w:r w:rsidR="4CD0D4D5" w:rsidRPr="008502A0">
          <w:rPr>
            <w:rStyle w:val="Hyperlink"/>
            <w:rFonts w:ascii="Segoe UI" w:eastAsia="Segoe UI" w:hAnsi="Segoe UI" w:cs="Segoe UI"/>
            <w:color w:val="253E85"/>
            <w:sz w:val="24"/>
            <w:szCs w:val="24"/>
            <w:lang w:eastAsia="en-GB" w:bidi="en-GB"/>
          </w:rPr>
          <w:t>Church in Wales Data Protection Policy</w:t>
        </w:r>
      </w:hyperlink>
      <w:r w:rsidR="4CD0D4D5" w:rsidRPr="4CD0D4D5">
        <w:rPr>
          <w:rFonts w:ascii="Segoe UI" w:eastAsia="Segoe UI" w:hAnsi="Segoe UI" w:cs="Segoe UI"/>
          <w:color w:val="000000" w:themeColor="text1"/>
          <w:sz w:val="24"/>
          <w:szCs w:val="24"/>
          <w:lang w:eastAsia="en-GB" w:bidi="en-GB"/>
        </w:rPr>
        <w:t>.</w:t>
      </w:r>
    </w:p>
    <w:p w14:paraId="42854D03" w14:textId="62724CF2" w:rsidR="00DA1340" w:rsidRPr="00267400" w:rsidRDefault="00D36E3B" w:rsidP="00B5740F">
      <w:pPr>
        <w:widowControl w:val="0"/>
        <w:tabs>
          <w:tab w:val="left" w:pos="718"/>
        </w:tabs>
        <w:ind w:left="718" w:hanging="718"/>
        <w:rPr>
          <w:rFonts w:ascii="Segoe UI" w:eastAsia="Times New Roman" w:hAnsi="Segoe UI" w:cs="Segoe UI"/>
          <w:color w:val="000000" w:themeColor="text1"/>
          <w:sz w:val="24"/>
          <w:szCs w:val="24"/>
          <w:lang w:eastAsia="en-GB" w:bidi="en-GB"/>
        </w:rPr>
      </w:pPr>
      <w:r w:rsidRPr="00D36E3B">
        <w:rPr>
          <w:rFonts w:ascii="Segoe UI" w:eastAsia="Segoe UI" w:hAnsi="Segoe UI" w:cs="Segoe UI"/>
          <w:b/>
          <w:color w:val="253E85"/>
          <w:sz w:val="24"/>
          <w:szCs w:val="24"/>
          <w:lang w:eastAsia="en-GB" w:bidi="en-GB"/>
        </w:rPr>
        <w:t>1</w:t>
      </w:r>
      <w:r w:rsidR="00032C84">
        <w:rPr>
          <w:rFonts w:ascii="Segoe UI" w:eastAsia="Segoe UI" w:hAnsi="Segoe UI" w:cs="Segoe UI"/>
          <w:b/>
          <w:color w:val="253E85"/>
          <w:sz w:val="24"/>
          <w:szCs w:val="24"/>
          <w:lang w:eastAsia="en-GB" w:bidi="en-GB"/>
        </w:rPr>
        <w:t>4</w:t>
      </w:r>
      <w:r w:rsidRPr="00D36E3B">
        <w:rPr>
          <w:rFonts w:ascii="Segoe UI" w:eastAsia="Segoe UI" w:hAnsi="Segoe UI" w:cs="Segoe UI"/>
          <w:b/>
          <w:color w:val="253E85"/>
          <w:sz w:val="24"/>
          <w:szCs w:val="24"/>
          <w:lang w:eastAsia="en-GB" w:bidi="en-GB"/>
        </w:rPr>
        <w:t>.2</w:t>
      </w:r>
      <w:r w:rsidR="00B5740F">
        <w:rPr>
          <w:rFonts w:ascii="Segoe UI" w:eastAsia="Segoe UI" w:hAnsi="Segoe UI" w:cs="Segoe UI"/>
          <w:b/>
          <w:color w:val="253E85"/>
          <w:sz w:val="24"/>
          <w:szCs w:val="24"/>
          <w:lang w:eastAsia="en-GB" w:bidi="en-GB"/>
        </w:rPr>
        <w:tab/>
      </w:r>
      <w:r w:rsidRPr="00D36E3B">
        <w:rPr>
          <w:rFonts w:ascii="Segoe UI" w:eastAsia="Segoe UI" w:hAnsi="Segoe UI" w:cs="Segoe UI"/>
          <w:color w:val="253E85"/>
          <w:sz w:val="24"/>
          <w:szCs w:val="24"/>
          <w:lang w:eastAsia="en-GB" w:bidi="en-GB"/>
        </w:rPr>
        <w:t xml:space="preserve"> </w:t>
      </w:r>
      <w:r w:rsidR="4CD0D4D5" w:rsidRPr="4CD0D4D5">
        <w:rPr>
          <w:rFonts w:ascii="Segoe UI" w:eastAsia="Segoe UI" w:hAnsi="Segoe UI" w:cs="Segoe UI"/>
          <w:color w:val="000000" w:themeColor="text1"/>
          <w:sz w:val="24"/>
          <w:szCs w:val="24"/>
          <w:lang w:eastAsia="en-GB" w:bidi="en-GB"/>
        </w:rPr>
        <w:t xml:space="preserve">In some circumstances, St Padarn’s uses data in the form of photographs of classroom situations, including students in a classroom setting, as part of general marketing materials, for example in the St Padarn’s annual report, prospectus or course materials. Personal data alongside photographs will only be used with explicit consent. </w:t>
      </w:r>
    </w:p>
    <w:p w14:paraId="7ED85840" w14:textId="52B35642" w:rsidR="00267400" w:rsidRDefault="00267400" w:rsidP="00267400">
      <w:pPr>
        <w:widowControl w:val="0"/>
        <w:tabs>
          <w:tab w:val="left" w:pos="718"/>
        </w:tabs>
        <w:spacing w:after="240" w:line="293" w:lineRule="auto"/>
        <w:rPr>
          <w:rFonts w:ascii="Segoe UI" w:eastAsia="Segoe UI" w:hAnsi="Segoe UI" w:cs="Segoe UI"/>
          <w:color w:val="000000" w:themeColor="text1"/>
          <w:sz w:val="24"/>
          <w:szCs w:val="24"/>
          <w:lang w:eastAsia="en-GB" w:bidi="en-GB"/>
        </w:rPr>
      </w:pPr>
    </w:p>
    <w:p w14:paraId="4501167D" w14:textId="55C8A48E" w:rsidR="006D27D2" w:rsidRDefault="006D27D2" w:rsidP="00267400">
      <w:pPr>
        <w:widowControl w:val="0"/>
        <w:tabs>
          <w:tab w:val="left" w:pos="718"/>
        </w:tabs>
        <w:spacing w:after="240" w:line="293" w:lineRule="auto"/>
        <w:rPr>
          <w:rFonts w:ascii="Segoe UI" w:eastAsia="Segoe UI" w:hAnsi="Segoe UI" w:cs="Segoe UI"/>
          <w:color w:val="000000" w:themeColor="text1"/>
          <w:sz w:val="24"/>
          <w:szCs w:val="24"/>
          <w:lang w:eastAsia="en-GB" w:bidi="en-GB"/>
        </w:rPr>
      </w:pPr>
    </w:p>
    <w:p w14:paraId="0D5DD20D" w14:textId="634FF6DD" w:rsidR="006D27D2" w:rsidRDefault="006D27D2" w:rsidP="00267400">
      <w:pPr>
        <w:widowControl w:val="0"/>
        <w:tabs>
          <w:tab w:val="left" w:pos="718"/>
        </w:tabs>
        <w:spacing w:after="240" w:line="293" w:lineRule="auto"/>
        <w:rPr>
          <w:rFonts w:ascii="Segoe UI" w:eastAsia="Segoe UI" w:hAnsi="Segoe UI" w:cs="Segoe UI"/>
          <w:color w:val="000000" w:themeColor="text1"/>
          <w:sz w:val="24"/>
          <w:szCs w:val="24"/>
          <w:lang w:eastAsia="en-GB" w:bidi="en-GB"/>
        </w:rPr>
      </w:pPr>
    </w:p>
    <w:p w14:paraId="0DBE7AB1" w14:textId="5F759C2F" w:rsidR="006D27D2" w:rsidRDefault="006D27D2" w:rsidP="00267400">
      <w:pPr>
        <w:widowControl w:val="0"/>
        <w:tabs>
          <w:tab w:val="left" w:pos="718"/>
        </w:tabs>
        <w:spacing w:after="240" w:line="293" w:lineRule="auto"/>
        <w:rPr>
          <w:rFonts w:ascii="Segoe UI" w:eastAsia="Segoe UI" w:hAnsi="Segoe UI" w:cs="Segoe UI"/>
          <w:color w:val="000000" w:themeColor="text1"/>
          <w:sz w:val="24"/>
          <w:szCs w:val="24"/>
          <w:lang w:eastAsia="en-GB" w:bidi="en-GB"/>
        </w:rPr>
      </w:pPr>
    </w:p>
    <w:p w14:paraId="3DF5A6A5" w14:textId="1406CD2E" w:rsidR="006D27D2" w:rsidRDefault="006D27D2" w:rsidP="00267400">
      <w:pPr>
        <w:widowControl w:val="0"/>
        <w:tabs>
          <w:tab w:val="left" w:pos="718"/>
        </w:tabs>
        <w:spacing w:after="240" w:line="293" w:lineRule="auto"/>
        <w:rPr>
          <w:rFonts w:ascii="Segoe UI" w:eastAsia="Segoe UI" w:hAnsi="Segoe UI" w:cs="Segoe UI"/>
          <w:color w:val="000000" w:themeColor="text1"/>
          <w:sz w:val="24"/>
          <w:szCs w:val="24"/>
          <w:lang w:eastAsia="en-GB" w:bidi="en-GB"/>
        </w:rPr>
      </w:pPr>
    </w:p>
    <w:p w14:paraId="1235E8F6" w14:textId="6E01B623" w:rsidR="0097104B" w:rsidRPr="00F21A5F" w:rsidRDefault="008C5C0D" w:rsidP="00F21A5F">
      <w:pPr>
        <w:rPr>
          <w:rFonts w:ascii="Segoe UI" w:eastAsia="Segoe UI" w:hAnsi="Segoe UI" w:cs="Segoe UI"/>
          <w:color w:val="000000" w:themeColor="text1"/>
          <w:sz w:val="24"/>
          <w:szCs w:val="24"/>
          <w:lang w:eastAsia="en-GB" w:bidi="en-GB"/>
        </w:rPr>
      </w:pPr>
      <w:r>
        <w:rPr>
          <w:rFonts w:ascii="Segoe UI" w:eastAsia="Segoe UI" w:hAnsi="Segoe UI" w:cs="Segoe UI"/>
          <w:color w:val="000000" w:themeColor="text1"/>
          <w:sz w:val="24"/>
          <w:szCs w:val="24"/>
          <w:lang w:eastAsia="en-GB" w:bidi="en-GB"/>
        </w:rPr>
        <w:br w:type="page"/>
      </w:r>
      <w:r w:rsidR="00B74001" w:rsidRPr="008A3992">
        <w:rPr>
          <w:rFonts w:ascii="Segoe UI" w:eastAsia="Segoe UI" w:hAnsi="Segoe UI" w:cs="Segoe UI"/>
          <w:b/>
          <w:color w:val="253E85"/>
          <w:sz w:val="32"/>
          <w:szCs w:val="32"/>
          <w:lang w:eastAsia="en-GB" w:bidi="en-GB"/>
        </w:rPr>
        <w:lastRenderedPageBreak/>
        <w:t>Declaration</w:t>
      </w:r>
    </w:p>
    <w:p w14:paraId="7173E3EA" w14:textId="537AC604" w:rsidR="007B2810" w:rsidRDefault="008A3992" w:rsidP="00267400">
      <w:pPr>
        <w:widowControl w:val="0"/>
        <w:tabs>
          <w:tab w:val="left" w:pos="718"/>
        </w:tabs>
        <w:spacing w:after="240" w:line="293" w:lineRule="auto"/>
        <w:rPr>
          <w:rFonts w:ascii="Segoe UI" w:eastAsia="Segoe UI" w:hAnsi="Segoe UI" w:cs="Segoe UI"/>
          <w:color w:val="000000" w:themeColor="text1"/>
          <w:sz w:val="24"/>
          <w:szCs w:val="24"/>
          <w:lang w:eastAsia="en-GB" w:bidi="en-GB"/>
        </w:rPr>
      </w:pPr>
      <w:r w:rsidRPr="00B20781">
        <w:rPr>
          <w:rFonts w:ascii="Segoe UI" w:hAnsi="Segoe UI" w:cs="Segoe UI"/>
          <w:noProof/>
        </w:rPr>
        <w:drawing>
          <wp:inline distT="0" distB="0" distL="0" distR="0" wp14:anchorId="246232A9" wp14:editId="663E416D">
            <wp:extent cx="1933638" cy="895350"/>
            <wp:effectExtent l="0" t="0" r="9525" b="0"/>
            <wp:docPr id="1" name="Picture 1" descr="St Padarn's Institu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Padarn's Institut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44286" cy="900281"/>
                    </a:xfrm>
                    <a:prstGeom prst="rect">
                      <a:avLst/>
                    </a:prstGeom>
                    <a:noFill/>
                    <a:ln>
                      <a:noFill/>
                    </a:ln>
                  </pic:spPr>
                </pic:pic>
              </a:graphicData>
            </a:graphic>
          </wp:inline>
        </w:drawing>
      </w:r>
    </w:p>
    <w:p w14:paraId="7A4AF783" w14:textId="126CA8B2" w:rsidR="00267400" w:rsidRDefault="00267400" w:rsidP="00267400">
      <w:pPr>
        <w:widowControl w:val="0"/>
        <w:tabs>
          <w:tab w:val="left" w:pos="718"/>
        </w:tabs>
        <w:spacing w:after="240" w:line="293" w:lineRule="auto"/>
        <w:rPr>
          <w:rFonts w:ascii="Segoe UI" w:eastAsia="Segoe UI" w:hAnsi="Segoe UI" w:cs="Segoe UI"/>
          <w:color w:val="000000" w:themeColor="text1"/>
          <w:sz w:val="24"/>
          <w:szCs w:val="24"/>
          <w:lang w:eastAsia="en-GB" w:bidi="en-GB"/>
        </w:rPr>
      </w:pPr>
      <w:r>
        <w:rPr>
          <w:rFonts w:ascii="Segoe UI" w:eastAsia="Segoe UI" w:hAnsi="Segoe UI" w:cs="Segoe UI"/>
          <w:color w:val="000000" w:themeColor="text1"/>
          <w:sz w:val="24"/>
          <w:szCs w:val="24"/>
          <w:lang w:eastAsia="en-GB" w:bidi="en-GB"/>
        </w:rPr>
        <w:t>Name of Student</w:t>
      </w:r>
      <w:r w:rsidR="001E5B05">
        <w:rPr>
          <w:rFonts w:ascii="Segoe UI" w:eastAsia="Segoe UI" w:hAnsi="Segoe UI" w:cs="Segoe UI"/>
          <w:color w:val="000000" w:themeColor="text1"/>
          <w:sz w:val="24"/>
          <w:szCs w:val="24"/>
          <w:lang w:eastAsia="en-GB" w:bidi="en-GB"/>
        </w:rPr>
        <w:t>:</w:t>
      </w:r>
    </w:p>
    <w:p w14:paraId="1F654847" w14:textId="1ED65517" w:rsidR="00267400" w:rsidRDefault="00267400" w:rsidP="00267400">
      <w:pPr>
        <w:widowControl w:val="0"/>
        <w:tabs>
          <w:tab w:val="left" w:pos="718"/>
        </w:tabs>
        <w:spacing w:after="240" w:line="293" w:lineRule="auto"/>
        <w:rPr>
          <w:rFonts w:ascii="Segoe UI" w:eastAsia="Segoe UI" w:hAnsi="Segoe UI" w:cs="Segoe UI"/>
          <w:color w:val="000000" w:themeColor="text1"/>
          <w:sz w:val="24"/>
          <w:szCs w:val="24"/>
          <w:lang w:eastAsia="en-GB" w:bidi="en-GB"/>
        </w:rPr>
      </w:pPr>
      <w:r>
        <w:rPr>
          <w:rFonts w:ascii="Segoe UI" w:eastAsia="Segoe UI" w:hAnsi="Segoe UI" w:cs="Segoe UI"/>
          <w:color w:val="000000" w:themeColor="text1"/>
          <w:sz w:val="24"/>
          <w:szCs w:val="24"/>
          <w:lang w:eastAsia="en-GB" w:bidi="en-GB"/>
        </w:rPr>
        <w:t>Programme of Study</w:t>
      </w:r>
      <w:r w:rsidR="001E5B05">
        <w:rPr>
          <w:rFonts w:ascii="Segoe UI" w:eastAsia="Segoe UI" w:hAnsi="Segoe UI" w:cs="Segoe UI"/>
          <w:color w:val="000000" w:themeColor="text1"/>
          <w:sz w:val="24"/>
          <w:szCs w:val="24"/>
          <w:lang w:eastAsia="en-GB" w:bidi="en-GB"/>
        </w:rPr>
        <w:t>:</w:t>
      </w:r>
    </w:p>
    <w:p w14:paraId="7397035D" w14:textId="21E7381A" w:rsidR="00656DD5" w:rsidRPr="00656DD5" w:rsidRDefault="00267400" w:rsidP="00656DD5">
      <w:pPr>
        <w:widowControl w:val="0"/>
        <w:tabs>
          <w:tab w:val="left" w:pos="718"/>
        </w:tabs>
        <w:spacing w:after="240" w:line="293" w:lineRule="auto"/>
        <w:rPr>
          <w:rFonts w:ascii="Segoe UI" w:eastAsia="Segoe UI" w:hAnsi="Segoe UI" w:cs="Segoe UI"/>
          <w:color w:val="000000" w:themeColor="text1"/>
          <w:sz w:val="24"/>
          <w:szCs w:val="24"/>
          <w:lang w:eastAsia="en-GB" w:bidi="en-GB"/>
        </w:rPr>
      </w:pPr>
      <w:r>
        <w:rPr>
          <w:rFonts w:ascii="Segoe UI" w:eastAsia="Segoe UI" w:hAnsi="Segoe UI" w:cs="Segoe UI"/>
          <w:color w:val="000000" w:themeColor="text1"/>
          <w:sz w:val="24"/>
          <w:szCs w:val="24"/>
          <w:lang w:eastAsia="en-GB" w:bidi="en-GB"/>
        </w:rPr>
        <w:t>Fees Payable for the Yea</w:t>
      </w:r>
      <w:r w:rsidR="00EB7518">
        <w:rPr>
          <w:rFonts w:ascii="Segoe UI" w:eastAsia="Segoe UI" w:hAnsi="Segoe UI" w:cs="Segoe UI"/>
          <w:color w:val="000000" w:themeColor="text1"/>
          <w:sz w:val="24"/>
          <w:szCs w:val="24"/>
          <w:lang w:eastAsia="en-GB" w:bidi="en-GB"/>
        </w:rPr>
        <w:t>r</w:t>
      </w:r>
      <w:r w:rsidR="001E5B05">
        <w:rPr>
          <w:rFonts w:ascii="Segoe UI" w:eastAsia="Segoe UI" w:hAnsi="Segoe UI" w:cs="Segoe UI"/>
          <w:color w:val="000000" w:themeColor="text1"/>
          <w:sz w:val="24"/>
          <w:szCs w:val="24"/>
          <w:lang w:eastAsia="en-GB" w:bidi="en-GB"/>
        </w:rPr>
        <w:t xml:space="preserve">: </w:t>
      </w:r>
    </w:p>
    <w:p w14:paraId="4EA5229B" w14:textId="18E85760" w:rsidR="00EB7518" w:rsidRPr="00DA1340" w:rsidRDefault="00EB7518" w:rsidP="00EB7518">
      <w:pPr>
        <w:widowControl w:val="0"/>
        <w:tabs>
          <w:tab w:val="left" w:leader="underscore" w:pos="2304"/>
        </w:tabs>
        <w:spacing w:after="340" w:line="293" w:lineRule="auto"/>
        <w:rPr>
          <w:rFonts w:ascii="Segoe UI" w:eastAsia="Times New Roman" w:hAnsi="Segoe UI" w:cs="Segoe UI"/>
          <w:color w:val="000000" w:themeColor="text1"/>
          <w:sz w:val="24"/>
          <w:szCs w:val="24"/>
          <w:lang w:eastAsia="en-GB" w:bidi="en-GB"/>
        </w:rPr>
      </w:pPr>
      <w:r w:rsidRPr="00DA1340">
        <w:rPr>
          <w:rFonts w:ascii="Segoe UI" w:eastAsia="Times New Roman" w:hAnsi="Segoe UI" w:cs="Segoe UI"/>
          <w:color w:val="000000"/>
          <w:sz w:val="24"/>
          <w:szCs w:val="24"/>
          <w:lang w:eastAsia="en-GB" w:bidi="en-GB"/>
        </w:rPr>
        <w:t xml:space="preserve">I </w:t>
      </w:r>
      <w:r w:rsidR="0078183C">
        <w:rPr>
          <w:rFonts w:ascii="Segoe UI" w:eastAsia="Times New Roman" w:hAnsi="Segoe UI" w:cs="Segoe UI"/>
          <w:color w:val="000000"/>
          <w:sz w:val="24"/>
          <w:szCs w:val="24"/>
          <w:u w:val="single"/>
          <w:lang w:eastAsia="en-GB" w:bidi="en-GB"/>
        </w:rPr>
        <w:t>____</w:t>
      </w:r>
      <w:r w:rsidR="00B8312B">
        <w:rPr>
          <w:rFonts w:ascii="Segoe UI" w:eastAsia="Times New Roman" w:hAnsi="Segoe UI" w:cs="Segoe UI"/>
          <w:color w:val="000000"/>
          <w:sz w:val="24"/>
          <w:szCs w:val="24"/>
          <w:u w:val="single"/>
          <w:lang w:eastAsia="en-GB" w:bidi="en-GB"/>
        </w:rPr>
        <w:t>_____________________________________</w:t>
      </w:r>
      <w:r w:rsidR="00B8312B" w:rsidRPr="00C71818">
        <w:rPr>
          <w:rFonts w:ascii="Segoe UI" w:eastAsia="Times New Roman" w:hAnsi="Segoe UI" w:cs="Segoe UI"/>
          <w:color w:val="000000"/>
          <w:sz w:val="24"/>
          <w:szCs w:val="24"/>
          <w:lang w:eastAsia="en-GB" w:bidi="en-GB"/>
        </w:rPr>
        <w:t xml:space="preserve"> </w:t>
      </w:r>
      <w:r w:rsidRPr="00DA1340">
        <w:rPr>
          <w:rFonts w:ascii="Segoe UI" w:eastAsia="Times New Roman" w:hAnsi="Segoe UI" w:cs="Segoe UI"/>
          <w:color w:val="000000"/>
          <w:sz w:val="24"/>
          <w:szCs w:val="24"/>
          <w:lang w:eastAsia="en-GB" w:bidi="en-GB"/>
        </w:rPr>
        <w:t xml:space="preserve">agree to abide by </w:t>
      </w:r>
      <w:r>
        <w:rPr>
          <w:rFonts w:ascii="Segoe UI" w:eastAsia="Times New Roman" w:hAnsi="Segoe UI" w:cs="Segoe UI"/>
          <w:color w:val="000000"/>
          <w:sz w:val="24"/>
          <w:szCs w:val="24"/>
          <w:lang w:eastAsia="en-GB" w:bidi="en-GB"/>
        </w:rPr>
        <w:t>St Padarn’s</w:t>
      </w:r>
      <w:r w:rsidRPr="00DA1340">
        <w:rPr>
          <w:rFonts w:ascii="Segoe UI" w:eastAsia="Times New Roman" w:hAnsi="Segoe UI" w:cs="Segoe UI"/>
          <w:color w:val="000000"/>
          <w:sz w:val="24"/>
          <w:szCs w:val="24"/>
          <w:lang w:eastAsia="en-GB" w:bidi="en-GB"/>
        </w:rPr>
        <w:t xml:space="preserve"> Code of Conduct,</w:t>
      </w:r>
      <w:r w:rsidR="00126161">
        <w:rPr>
          <w:rFonts w:ascii="Segoe UI" w:eastAsia="Times New Roman" w:hAnsi="Segoe UI" w:cs="Segoe UI"/>
          <w:color w:val="000000"/>
          <w:sz w:val="24"/>
          <w:szCs w:val="24"/>
          <w:lang w:eastAsia="en-GB" w:bidi="en-GB"/>
        </w:rPr>
        <w:t xml:space="preserve"> learner contract,</w:t>
      </w:r>
      <w:r w:rsidRPr="00DA1340">
        <w:rPr>
          <w:rFonts w:ascii="Segoe UI" w:eastAsia="Times New Roman" w:hAnsi="Segoe UI" w:cs="Segoe UI"/>
          <w:color w:val="000000"/>
          <w:sz w:val="24"/>
          <w:szCs w:val="24"/>
          <w:lang w:eastAsia="en-GB" w:bidi="en-GB"/>
        </w:rPr>
        <w:t xml:space="preserve"> documentation and </w:t>
      </w:r>
      <w:r w:rsidRPr="4CD0D4D5">
        <w:rPr>
          <w:rFonts w:ascii="Segoe UI" w:eastAsia="Times New Roman" w:hAnsi="Segoe UI" w:cs="Segoe UI"/>
          <w:color w:val="000000" w:themeColor="text1"/>
          <w:sz w:val="24"/>
          <w:szCs w:val="24"/>
          <w:lang w:eastAsia="en-GB" w:bidi="en-GB"/>
        </w:rPr>
        <w:t xml:space="preserve">policies relating to financial obligations, and all the regulations and policies of St Padarn’s as set out on the St Padarn’s website </w:t>
      </w:r>
      <w:r w:rsidRPr="0097104B">
        <w:rPr>
          <w:rFonts w:ascii="Segoe UI" w:eastAsia="Times New Roman" w:hAnsi="Segoe UI" w:cs="Segoe UI"/>
          <w:color w:val="253E85"/>
          <w:sz w:val="24"/>
          <w:szCs w:val="24"/>
          <w:u w:val="single"/>
          <w:lang w:eastAsia="en-GB" w:bidi="en-GB"/>
        </w:rPr>
        <w:t>www.stpadarns.ac.uk</w:t>
      </w:r>
      <w:r w:rsidR="0097104B" w:rsidRPr="00AC322E">
        <w:rPr>
          <w:rFonts w:ascii="Segoe UI" w:eastAsia="Times New Roman" w:hAnsi="Segoe UI" w:cs="Segoe UI"/>
          <w:sz w:val="24"/>
          <w:szCs w:val="24"/>
          <w:lang w:eastAsia="en-GB" w:bidi="en-GB"/>
        </w:rPr>
        <w:t>.</w:t>
      </w:r>
    </w:p>
    <w:p w14:paraId="302D7617" w14:textId="77777777" w:rsidR="00EB7518" w:rsidRDefault="00EB7518" w:rsidP="00EB7518">
      <w:pPr>
        <w:spacing w:after="0" w:line="298" w:lineRule="auto"/>
        <w:rPr>
          <w:rFonts w:ascii="Segoe UI" w:eastAsia="Times New Roman" w:hAnsi="Segoe UI" w:cs="Segoe UI"/>
          <w:color w:val="000000" w:themeColor="text1"/>
          <w:sz w:val="24"/>
          <w:szCs w:val="24"/>
          <w:lang w:eastAsia="en-GB" w:bidi="en-GB"/>
        </w:rPr>
      </w:pPr>
      <w:r w:rsidRPr="4CD0D4D5">
        <w:rPr>
          <w:rFonts w:ascii="Segoe UI" w:eastAsia="Times New Roman" w:hAnsi="Segoe UI" w:cs="Segoe UI"/>
          <w:color w:val="000000" w:themeColor="text1"/>
          <w:sz w:val="24"/>
          <w:szCs w:val="24"/>
          <w:lang w:eastAsia="en-GB" w:bidi="en-GB"/>
        </w:rPr>
        <w:t>I declare that the information I have provided is correct and I will inform St Padarn’s of any changes.</w:t>
      </w:r>
    </w:p>
    <w:p w14:paraId="5B182BC4" w14:textId="77777777" w:rsidR="00EB7518" w:rsidRDefault="00EB7518" w:rsidP="00EB7518">
      <w:pPr>
        <w:spacing w:after="0" w:line="298" w:lineRule="auto"/>
        <w:rPr>
          <w:rFonts w:ascii="Segoe UI" w:eastAsia="Times New Roman" w:hAnsi="Segoe UI" w:cs="Segoe UI"/>
          <w:color w:val="000000" w:themeColor="text1"/>
          <w:sz w:val="24"/>
          <w:szCs w:val="24"/>
          <w:lang w:eastAsia="en-GB" w:bidi="en-GB"/>
        </w:rPr>
      </w:pPr>
    </w:p>
    <w:p w14:paraId="4953EF1F" w14:textId="77777777" w:rsidR="00EB7518" w:rsidRPr="00DA1340" w:rsidRDefault="00EB7518" w:rsidP="00EB7518">
      <w:pPr>
        <w:widowControl w:val="0"/>
        <w:spacing w:after="320" w:line="298" w:lineRule="auto"/>
        <w:rPr>
          <w:rFonts w:ascii="Segoe UI" w:eastAsia="Times New Roman" w:hAnsi="Segoe UI" w:cs="Segoe UI"/>
          <w:color w:val="000000" w:themeColor="text1"/>
          <w:sz w:val="24"/>
          <w:szCs w:val="24"/>
          <w:lang w:eastAsia="en-GB" w:bidi="en-GB"/>
        </w:rPr>
      </w:pPr>
      <w:r w:rsidRPr="4CD0D4D5">
        <w:rPr>
          <w:rFonts w:ascii="Segoe UI" w:eastAsia="Times New Roman" w:hAnsi="Segoe UI" w:cs="Segoe UI"/>
          <w:color w:val="000000" w:themeColor="text1"/>
          <w:sz w:val="24"/>
          <w:szCs w:val="24"/>
          <w:lang w:eastAsia="en-GB" w:bidi="en-GB"/>
        </w:rPr>
        <w:t>I understand that St Padarn’s reserves the right to withdraw or cancel a module or programme where necessary.</w:t>
      </w:r>
    </w:p>
    <w:p w14:paraId="17980B71" w14:textId="77777777" w:rsidR="00AC322E" w:rsidRDefault="00AC322E" w:rsidP="00EB7518">
      <w:pPr>
        <w:widowControl w:val="0"/>
        <w:spacing w:after="0" w:line="298" w:lineRule="auto"/>
        <w:rPr>
          <w:rFonts w:ascii="Segoe UI" w:eastAsia="Times New Roman" w:hAnsi="Segoe UI" w:cs="Segoe UI"/>
          <w:color w:val="000000"/>
          <w:sz w:val="24"/>
          <w:szCs w:val="24"/>
          <w:lang w:eastAsia="en-GB" w:bidi="en-GB"/>
        </w:rPr>
      </w:pPr>
    </w:p>
    <w:p w14:paraId="340947D6" w14:textId="5C2B40F2" w:rsidR="00EB7518" w:rsidRPr="00DA1340" w:rsidRDefault="00EB7518" w:rsidP="00EB7518">
      <w:pPr>
        <w:widowControl w:val="0"/>
        <w:spacing w:after="0" w:line="298" w:lineRule="auto"/>
        <w:rPr>
          <w:rFonts w:ascii="Segoe UI" w:eastAsia="Times New Roman" w:hAnsi="Segoe UI" w:cs="Segoe UI"/>
          <w:color w:val="000000"/>
          <w:sz w:val="24"/>
          <w:szCs w:val="24"/>
          <w:lang w:eastAsia="en-GB" w:bidi="en-GB"/>
        </w:rPr>
      </w:pPr>
      <w:r w:rsidRPr="00DA1340">
        <w:rPr>
          <w:rFonts w:ascii="Segoe UI" w:eastAsia="Times New Roman" w:hAnsi="Segoe UI" w:cs="Segoe UI"/>
          <w:color w:val="000000"/>
          <w:sz w:val="24"/>
          <w:szCs w:val="24"/>
          <w:lang w:eastAsia="en-GB" w:bidi="en-GB"/>
        </w:rPr>
        <w:t>Signed</w:t>
      </w:r>
      <w:r w:rsidR="00656DD5">
        <w:rPr>
          <w:rFonts w:ascii="Segoe UI" w:eastAsia="Times New Roman" w:hAnsi="Segoe UI" w:cs="Segoe UI"/>
          <w:color w:val="000000"/>
          <w:sz w:val="24"/>
          <w:szCs w:val="24"/>
          <w:lang w:eastAsia="en-GB" w:bidi="en-GB"/>
        </w:rPr>
        <w:t>:</w:t>
      </w:r>
    </w:p>
    <w:p w14:paraId="5C3DC5C4" w14:textId="77777777" w:rsidR="00656DD5" w:rsidRDefault="00656DD5" w:rsidP="00EB7518">
      <w:pPr>
        <w:widowControl w:val="0"/>
        <w:spacing w:after="660" w:line="298" w:lineRule="auto"/>
        <w:rPr>
          <w:rFonts w:ascii="Segoe UI" w:eastAsia="Times New Roman" w:hAnsi="Segoe UI" w:cs="Segoe UI"/>
          <w:color w:val="000000"/>
          <w:sz w:val="24"/>
          <w:szCs w:val="24"/>
          <w:lang w:eastAsia="en-GB" w:bidi="en-GB"/>
        </w:rPr>
      </w:pPr>
    </w:p>
    <w:p w14:paraId="6315B2D5" w14:textId="7EB76229" w:rsidR="00EB7518" w:rsidRPr="00DA1340" w:rsidRDefault="00EB7518" w:rsidP="00EB7518">
      <w:pPr>
        <w:widowControl w:val="0"/>
        <w:spacing w:after="660" w:line="298" w:lineRule="auto"/>
        <w:rPr>
          <w:rFonts w:ascii="Segoe UI" w:eastAsia="Times New Roman" w:hAnsi="Segoe UI" w:cs="Segoe UI"/>
          <w:color w:val="000000"/>
          <w:sz w:val="24"/>
          <w:szCs w:val="24"/>
          <w:lang w:eastAsia="en-GB" w:bidi="en-GB"/>
        </w:rPr>
      </w:pPr>
      <w:r w:rsidRPr="00DA1340">
        <w:rPr>
          <w:rFonts w:ascii="Segoe UI" w:eastAsia="Times New Roman" w:hAnsi="Segoe UI" w:cs="Segoe UI"/>
          <w:color w:val="000000"/>
          <w:sz w:val="24"/>
          <w:szCs w:val="24"/>
          <w:lang w:eastAsia="en-GB" w:bidi="en-GB"/>
        </w:rPr>
        <w:t>Date:</w:t>
      </w:r>
    </w:p>
    <w:p w14:paraId="6334770C" w14:textId="261A0936" w:rsidR="009F0B10" w:rsidRPr="00A01FA7" w:rsidRDefault="00EB7518" w:rsidP="0064771A">
      <w:pPr>
        <w:widowControl w:val="0"/>
        <w:spacing w:after="320" w:line="293" w:lineRule="auto"/>
        <w:rPr>
          <w:rFonts w:ascii="Segoe UI" w:hAnsi="Segoe UI" w:cs="Segoe UI"/>
        </w:rPr>
      </w:pPr>
      <w:r w:rsidRPr="4CD0D4D5">
        <w:rPr>
          <w:rFonts w:ascii="Segoe UI" w:eastAsia="Times New Roman" w:hAnsi="Segoe UI" w:cs="Segoe UI"/>
          <w:color w:val="000000" w:themeColor="text1"/>
          <w:sz w:val="24"/>
          <w:szCs w:val="24"/>
          <w:lang w:eastAsia="en-GB" w:bidi="en-GB"/>
        </w:rPr>
        <w:t>You have 14 days from acceptance of your offer of a place in which to exercise your right to withdraw your acceptan</w:t>
      </w:r>
      <w:r w:rsidR="00D56AB4">
        <w:rPr>
          <w:rFonts w:ascii="Segoe UI" w:eastAsia="Times New Roman" w:hAnsi="Segoe UI" w:cs="Segoe UI"/>
          <w:color w:val="000000" w:themeColor="text1"/>
          <w:sz w:val="24"/>
          <w:szCs w:val="24"/>
          <w:lang w:eastAsia="en-GB" w:bidi="en-GB"/>
        </w:rPr>
        <w:t>ce.</w:t>
      </w:r>
      <w:r w:rsidR="008B56FF">
        <w:rPr>
          <w:rFonts w:ascii="Segoe UI" w:eastAsia="Times New Roman" w:hAnsi="Segoe UI" w:cs="Segoe UI"/>
          <w:color w:val="000000" w:themeColor="text1"/>
          <w:sz w:val="24"/>
          <w:szCs w:val="24"/>
          <w:lang w:eastAsia="en-GB" w:bidi="en-GB"/>
        </w:rPr>
        <w:t xml:space="preserve">  </w:t>
      </w:r>
    </w:p>
    <w:sectPr w:rsidR="009F0B10" w:rsidRPr="00A01FA7" w:rsidSect="005E1887">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CCA265" w14:textId="77777777" w:rsidR="00832E60" w:rsidRDefault="00832E60" w:rsidP="00F14E92">
      <w:pPr>
        <w:spacing w:after="0" w:line="240" w:lineRule="auto"/>
      </w:pPr>
      <w:r>
        <w:separator/>
      </w:r>
    </w:p>
  </w:endnote>
  <w:endnote w:type="continuationSeparator" w:id="0">
    <w:p w14:paraId="03D74C2F" w14:textId="77777777" w:rsidR="00832E60" w:rsidRDefault="00832E60" w:rsidP="00F14E92">
      <w:pPr>
        <w:spacing w:after="0" w:line="240" w:lineRule="auto"/>
      </w:pPr>
      <w:r>
        <w:continuationSeparator/>
      </w:r>
    </w:p>
  </w:endnote>
  <w:endnote w:type="continuationNotice" w:id="1">
    <w:p w14:paraId="0B1E7F98" w14:textId="77777777" w:rsidR="00832E60" w:rsidRDefault="00832E6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36164424"/>
      <w:docPartObj>
        <w:docPartGallery w:val="Page Numbers (Bottom of Page)"/>
        <w:docPartUnique/>
      </w:docPartObj>
    </w:sdtPr>
    <w:sdtEndPr>
      <w:rPr>
        <w:rFonts w:ascii="Segoe UI" w:hAnsi="Segoe UI" w:cs="Segoe UI"/>
        <w:noProof/>
        <w:sz w:val="24"/>
        <w:szCs w:val="24"/>
      </w:rPr>
    </w:sdtEndPr>
    <w:sdtContent>
      <w:p w14:paraId="38A4FD32" w14:textId="026A0E50" w:rsidR="00F14E92" w:rsidRPr="00F14E92" w:rsidRDefault="00F14E92">
        <w:pPr>
          <w:pStyle w:val="Footer"/>
          <w:jc w:val="center"/>
          <w:rPr>
            <w:rFonts w:ascii="Segoe UI" w:hAnsi="Segoe UI" w:cs="Segoe UI"/>
            <w:sz w:val="24"/>
            <w:szCs w:val="24"/>
          </w:rPr>
        </w:pPr>
        <w:r w:rsidRPr="00F14E92">
          <w:rPr>
            <w:rFonts w:ascii="Segoe UI" w:hAnsi="Segoe UI" w:cs="Segoe UI"/>
            <w:sz w:val="24"/>
            <w:szCs w:val="24"/>
          </w:rPr>
          <w:fldChar w:fldCharType="begin"/>
        </w:r>
        <w:r w:rsidRPr="00F14E92">
          <w:rPr>
            <w:rFonts w:ascii="Segoe UI" w:hAnsi="Segoe UI" w:cs="Segoe UI"/>
            <w:sz w:val="24"/>
            <w:szCs w:val="24"/>
          </w:rPr>
          <w:instrText xml:space="preserve"> PAGE   \* MERGEFORMAT </w:instrText>
        </w:r>
        <w:r w:rsidRPr="00F14E92">
          <w:rPr>
            <w:rFonts w:ascii="Segoe UI" w:hAnsi="Segoe UI" w:cs="Segoe UI"/>
            <w:sz w:val="24"/>
            <w:szCs w:val="24"/>
          </w:rPr>
          <w:fldChar w:fldCharType="separate"/>
        </w:r>
        <w:r w:rsidRPr="00F14E92">
          <w:rPr>
            <w:rFonts w:ascii="Segoe UI" w:hAnsi="Segoe UI" w:cs="Segoe UI"/>
            <w:noProof/>
            <w:sz w:val="24"/>
            <w:szCs w:val="24"/>
          </w:rPr>
          <w:t>2</w:t>
        </w:r>
        <w:r w:rsidRPr="00F14E92">
          <w:rPr>
            <w:rFonts w:ascii="Segoe UI" w:hAnsi="Segoe UI" w:cs="Segoe UI"/>
            <w:noProof/>
            <w:sz w:val="24"/>
            <w:szCs w:val="24"/>
          </w:rPr>
          <w:fldChar w:fldCharType="end"/>
        </w:r>
      </w:p>
    </w:sdtContent>
  </w:sdt>
  <w:p w14:paraId="2DEE5AC2" w14:textId="77777777" w:rsidR="00F14E92" w:rsidRDefault="00F14E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F556A" w14:textId="77777777" w:rsidR="00832E60" w:rsidRDefault="00832E60" w:rsidP="00F14E92">
      <w:pPr>
        <w:spacing w:after="0" w:line="240" w:lineRule="auto"/>
      </w:pPr>
      <w:r>
        <w:separator/>
      </w:r>
    </w:p>
  </w:footnote>
  <w:footnote w:type="continuationSeparator" w:id="0">
    <w:p w14:paraId="0533522C" w14:textId="77777777" w:rsidR="00832E60" w:rsidRDefault="00832E60" w:rsidP="00F14E92">
      <w:pPr>
        <w:spacing w:after="0" w:line="240" w:lineRule="auto"/>
      </w:pPr>
      <w:r>
        <w:continuationSeparator/>
      </w:r>
    </w:p>
  </w:footnote>
  <w:footnote w:type="continuationNotice" w:id="1">
    <w:p w14:paraId="74D60483" w14:textId="77777777" w:rsidR="00832E60" w:rsidRDefault="00832E60">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5055D"/>
    <w:multiLevelType w:val="multilevel"/>
    <w:tmpl w:val="E5A23F2C"/>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shd w:val="clear" w:color="auto" w:fill="auto"/>
        <w:lang w:val="en-GB" w:eastAsia="en-GB" w:bidi="en-GB"/>
      </w:rPr>
    </w:lvl>
    <w:lvl w:ilvl="1">
      <w:start w:val="1"/>
      <w:numFmt w:val="decimal"/>
      <w:lvlText w:val="%1.%2"/>
      <w:lvlJc w:val="left"/>
      <w:rPr>
        <w:b w:val="0"/>
        <w:bCs w:val="0"/>
        <w:i w:val="0"/>
        <w:iCs w:val="0"/>
        <w:smallCaps w:val="0"/>
        <w:strike w:val="0"/>
        <w:color w:val="000000"/>
        <w:spacing w:val="0"/>
        <w:w w:val="100"/>
        <w:position w:val="0"/>
        <w:sz w:val="24"/>
        <w:szCs w:val="24"/>
        <w:u w:val="none"/>
        <w:shd w:val="clear" w:color="auto" w:fill="auto"/>
        <w:lang w:val="en-GB" w:eastAsia="en-GB" w:bidi="en-GB"/>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GB" w:eastAsia="en-GB" w:bidi="en-GB"/>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D9B307A"/>
    <w:multiLevelType w:val="hybridMultilevel"/>
    <w:tmpl w:val="778C94E4"/>
    <w:lvl w:ilvl="0" w:tplc="9F8AF70E">
      <w:start w:val="7"/>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2A40A46"/>
    <w:multiLevelType w:val="multilevel"/>
    <w:tmpl w:val="F3BE409A"/>
    <w:lvl w:ilvl="0">
      <w:start w:val="9"/>
      <w:numFmt w:val="decimal"/>
      <w:lvlText w:val="%1"/>
      <w:lvlJc w:val="left"/>
      <w:pPr>
        <w:ind w:left="360" w:hanging="360"/>
      </w:pPr>
      <w:rPr>
        <w:rFonts w:eastAsia="Segoe UI" w:hint="default"/>
      </w:rPr>
    </w:lvl>
    <w:lvl w:ilvl="1">
      <w:start w:val="1"/>
      <w:numFmt w:val="decimal"/>
      <w:lvlText w:val="%1.%2"/>
      <w:lvlJc w:val="left"/>
      <w:pPr>
        <w:ind w:left="360" w:hanging="360"/>
      </w:pPr>
      <w:rPr>
        <w:rFonts w:eastAsia="Segoe UI" w:hint="default"/>
      </w:rPr>
    </w:lvl>
    <w:lvl w:ilvl="2">
      <w:start w:val="1"/>
      <w:numFmt w:val="decimal"/>
      <w:lvlText w:val="%1.%2.%3"/>
      <w:lvlJc w:val="left"/>
      <w:pPr>
        <w:ind w:left="720" w:hanging="720"/>
      </w:pPr>
      <w:rPr>
        <w:rFonts w:eastAsia="Segoe UI" w:hint="default"/>
      </w:rPr>
    </w:lvl>
    <w:lvl w:ilvl="3">
      <w:start w:val="1"/>
      <w:numFmt w:val="decimal"/>
      <w:lvlText w:val="%1.%2.%3.%4"/>
      <w:lvlJc w:val="left"/>
      <w:pPr>
        <w:ind w:left="1080" w:hanging="1080"/>
      </w:pPr>
      <w:rPr>
        <w:rFonts w:eastAsia="Segoe UI" w:hint="default"/>
      </w:rPr>
    </w:lvl>
    <w:lvl w:ilvl="4">
      <w:start w:val="1"/>
      <w:numFmt w:val="decimal"/>
      <w:lvlText w:val="%1.%2.%3.%4.%5"/>
      <w:lvlJc w:val="left"/>
      <w:pPr>
        <w:ind w:left="1080" w:hanging="1080"/>
      </w:pPr>
      <w:rPr>
        <w:rFonts w:eastAsia="Segoe UI" w:hint="default"/>
      </w:rPr>
    </w:lvl>
    <w:lvl w:ilvl="5">
      <w:start w:val="1"/>
      <w:numFmt w:val="decimal"/>
      <w:lvlText w:val="%1.%2.%3.%4.%5.%6"/>
      <w:lvlJc w:val="left"/>
      <w:pPr>
        <w:ind w:left="1440" w:hanging="1440"/>
      </w:pPr>
      <w:rPr>
        <w:rFonts w:eastAsia="Segoe UI" w:hint="default"/>
      </w:rPr>
    </w:lvl>
    <w:lvl w:ilvl="6">
      <w:start w:val="1"/>
      <w:numFmt w:val="decimal"/>
      <w:lvlText w:val="%1.%2.%3.%4.%5.%6.%7"/>
      <w:lvlJc w:val="left"/>
      <w:pPr>
        <w:ind w:left="1440" w:hanging="1440"/>
      </w:pPr>
      <w:rPr>
        <w:rFonts w:eastAsia="Segoe UI" w:hint="default"/>
      </w:rPr>
    </w:lvl>
    <w:lvl w:ilvl="7">
      <w:start w:val="1"/>
      <w:numFmt w:val="decimal"/>
      <w:lvlText w:val="%1.%2.%3.%4.%5.%6.%7.%8"/>
      <w:lvlJc w:val="left"/>
      <w:pPr>
        <w:ind w:left="1800" w:hanging="1800"/>
      </w:pPr>
      <w:rPr>
        <w:rFonts w:eastAsia="Segoe UI" w:hint="default"/>
      </w:rPr>
    </w:lvl>
    <w:lvl w:ilvl="8">
      <w:start w:val="1"/>
      <w:numFmt w:val="decimal"/>
      <w:lvlText w:val="%1.%2.%3.%4.%5.%6.%7.%8.%9"/>
      <w:lvlJc w:val="left"/>
      <w:pPr>
        <w:ind w:left="1800" w:hanging="1800"/>
      </w:pPr>
      <w:rPr>
        <w:rFonts w:eastAsia="Segoe UI" w:hint="default"/>
      </w:rPr>
    </w:lvl>
  </w:abstractNum>
  <w:abstractNum w:abstractNumId="3" w15:restartNumberingAfterBreak="0">
    <w:nsid w:val="3F804518"/>
    <w:multiLevelType w:val="multilevel"/>
    <w:tmpl w:val="F64E99C8"/>
    <w:lvl w:ilvl="0">
      <w:start w:val="6"/>
      <w:numFmt w:val="decimal"/>
      <w:lvlText w:val="%1"/>
      <w:lvlJc w:val="left"/>
      <w:pPr>
        <w:ind w:left="360" w:hanging="360"/>
      </w:pPr>
      <w:rPr>
        <w:rFonts w:eastAsia="Segoe UI" w:hint="default"/>
      </w:rPr>
    </w:lvl>
    <w:lvl w:ilvl="1">
      <w:start w:val="2"/>
      <w:numFmt w:val="decimal"/>
      <w:lvlText w:val="%1.%2"/>
      <w:lvlJc w:val="left"/>
      <w:pPr>
        <w:ind w:left="360" w:hanging="360"/>
      </w:pPr>
      <w:rPr>
        <w:rFonts w:eastAsia="Segoe UI" w:hint="default"/>
      </w:rPr>
    </w:lvl>
    <w:lvl w:ilvl="2">
      <w:start w:val="1"/>
      <w:numFmt w:val="decimal"/>
      <w:lvlText w:val="%1.%2.%3"/>
      <w:lvlJc w:val="left"/>
      <w:pPr>
        <w:ind w:left="720" w:hanging="720"/>
      </w:pPr>
      <w:rPr>
        <w:rFonts w:eastAsia="Segoe UI" w:hint="default"/>
      </w:rPr>
    </w:lvl>
    <w:lvl w:ilvl="3">
      <w:start w:val="1"/>
      <w:numFmt w:val="decimal"/>
      <w:lvlText w:val="%1.%2.%3.%4"/>
      <w:lvlJc w:val="left"/>
      <w:pPr>
        <w:ind w:left="1080" w:hanging="1080"/>
      </w:pPr>
      <w:rPr>
        <w:rFonts w:eastAsia="Segoe UI" w:hint="default"/>
      </w:rPr>
    </w:lvl>
    <w:lvl w:ilvl="4">
      <w:start w:val="1"/>
      <w:numFmt w:val="decimal"/>
      <w:lvlText w:val="%1.%2.%3.%4.%5"/>
      <w:lvlJc w:val="left"/>
      <w:pPr>
        <w:ind w:left="1080" w:hanging="1080"/>
      </w:pPr>
      <w:rPr>
        <w:rFonts w:eastAsia="Segoe UI" w:hint="default"/>
      </w:rPr>
    </w:lvl>
    <w:lvl w:ilvl="5">
      <w:start w:val="1"/>
      <w:numFmt w:val="decimal"/>
      <w:lvlText w:val="%1.%2.%3.%4.%5.%6"/>
      <w:lvlJc w:val="left"/>
      <w:pPr>
        <w:ind w:left="1440" w:hanging="1440"/>
      </w:pPr>
      <w:rPr>
        <w:rFonts w:eastAsia="Segoe UI" w:hint="default"/>
      </w:rPr>
    </w:lvl>
    <w:lvl w:ilvl="6">
      <w:start w:val="1"/>
      <w:numFmt w:val="decimal"/>
      <w:lvlText w:val="%1.%2.%3.%4.%5.%6.%7"/>
      <w:lvlJc w:val="left"/>
      <w:pPr>
        <w:ind w:left="1440" w:hanging="1440"/>
      </w:pPr>
      <w:rPr>
        <w:rFonts w:eastAsia="Segoe UI" w:hint="default"/>
      </w:rPr>
    </w:lvl>
    <w:lvl w:ilvl="7">
      <w:start w:val="1"/>
      <w:numFmt w:val="decimal"/>
      <w:lvlText w:val="%1.%2.%3.%4.%5.%6.%7.%8"/>
      <w:lvlJc w:val="left"/>
      <w:pPr>
        <w:ind w:left="1800" w:hanging="1800"/>
      </w:pPr>
      <w:rPr>
        <w:rFonts w:eastAsia="Segoe UI" w:hint="default"/>
      </w:rPr>
    </w:lvl>
    <w:lvl w:ilvl="8">
      <w:start w:val="1"/>
      <w:numFmt w:val="decimal"/>
      <w:lvlText w:val="%1.%2.%3.%4.%5.%6.%7.%8.%9"/>
      <w:lvlJc w:val="left"/>
      <w:pPr>
        <w:ind w:left="1800" w:hanging="1800"/>
      </w:pPr>
      <w:rPr>
        <w:rFonts w:eastAsia="Segoe UI" w:hint="default"/>
      </w:rPr>
    </w:lvl>
  </w:abstractNum>
  <w:abstractNum w:abstractNumId="4" w15:restartNumberingAfterBreak="0">
    <w:nsid w:val="60F0218C"/>
    <w:multiLevelType w:val="hybridMultilevel"/>
    <w:tmpl w:val="64B61C34"/>
    <w:lvl w:ilvl="0" w:tplc="520ADFAC">
      <w:start w:val="9"/>
      <w:numFmt w:val="decimal"/>
      <w:lvlText w:val="%1"/>
      <w:lvlJc w:val="left"/>
      <w:pPr>
        <w:ind w:left="720" w:hanging="360"/>
      </w:pPr>
      <w:rPr>
        <w:rFonts w:eastAsia="Segoe UI"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1EF5E8D"/>
    <w:multiLevelType w:val="multilevel"/>
    <w:tmpl w:val="373695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lang w:val="en-GB" w:eastAsia="en-GB" w:bidi="en-GB"/>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72C95B33"/>
    <w:multiLevelType w:val="multilevel"/>
    <w:tmpl w:val="E3BAFA3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4C3312E"/>
    <w:multiLevelType w:val="hybridMultilevel"/>
    <w:tmpl w:val="FE268408"/>
    <w:lvl w:ilvl="0" w:tplc="E174A8FA">
      <w:start w:val="5"/>
      <w:numFmt w:val="decimal"/>
      <w:lvlText w:val="%1"/>
      <w:lvlJc w:val="left"/>
      <w:pPr>
        <w:ind w:left="720" w:hanging="360"/>
      </w:pPr>
      <w:rPr>
        <w:rFonts w:eastAsia="Segoe U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A4C7E1E"/>
    <w:multiLevelType w:val="multilevel"/>
    <w:tmpl w:val="56F8E5BA"/>
    <w:lvl w:ilvl="0">
      <w:start w:val="9"/>
      <w:numFmt w:val="decimal"/>
      <w:lvlText w:val="%1"/>
      <w:lvlJc w:val="left"/>
      <w:pPr>
        <w:ind w:left="360" w:hanging="360"/>
      </w:pPr>
      <w:rPr>
        <w:rFonts w:eastAsia="Segoe UI" w:hint="default"/>
      </w:rPr>
    </w:lvl>
    <w:lvl w:ilvl="1">
      <w:start w:val="2"/>
      <w:numFmt w:val="decimal"/>
      <w:lvlText w:val="%1.%2"/>
      <w:lvlJc w:val="left"/>
      <w:pPr>
        <w:ind w:left="360" w:hanging="360"/>
      </w:pPr>
      <w:rPr>
        <w:rFonts w:eastAsia="Segoe UI" w:hint="default"/>
      </w:rPr>
    </w:lvl>
    <w:lvl w:ilvl="2">
      <w:start w:val="1"/>
      <w:numFmt w:val="decimal"/>
      <w:lvlText w:val="%1.%2.%3"/>
      <w:lvlJc w:val="left"/>
      <w:pPr>
        <w:ind w:left="720" w:hanging="720"/>
      </w:pPr>
      <w:rPr>
        <w:rFonts w:eastAsia="Segoe UI" w:hint="default"/>
      </w:rPr>
    </w:lvl>
    <w:lvl w:ilvl="3">
      <w:start w:val="1"/>
      <w:numFmt w:val="decimal"/>
      <w:lvlText w:val="%1.%2.%3.%4"/>
      <w:lvlJc w:val="left"/>
      <w:pPr>
        <w:ind w:left="1080" w:hanging="1080"/>
      </w:pPr>
      <w:rPr>
        <w:rFonts w:eastAsia="Segoe UI" w:hint="default"/>
      </w:rPr>
    </w:lvl>
    <w:lvl w:ilvl="4">
      <w:start w:val="1"/>
      <w:numFmt w:val="decimal"/>
      <w:lvlText w:val="%1.%2.%3.%4.%5"/>
      <w:lvlJc w:val="left"/>
      <w:pPr>
        <w:ind w:left="1080" w:hanging="1080"/>
      </w:pPr>
      <w:rPr>
        <w:rFonts w:eastAsia="Segoe UI" w:hint="default"/>
      </w:rPr>
    </w:lvl>
    <w:lvl w:ilvl="5">
      <w:start w:val="1"/>
      <w:numFmt w:val="decimal"/>
      <w:lvlText w:val="%1.%2.%3.%4.%5.%6"/>
      <w:lvlJc w:val="left"/>
      <w:pPr>
        <w:ind w:left="1440" w:hanging="1440"/>
      </w:pPr>
      <w:rPr>
        <w:rFonts w:eastAsia="Segoe UI" w:hint="default"/>
      </w:rPr>
    </w:lvl>
    <w:lvl w:ilvl="6">
      <w:start w:val="1"/>
      <w:numFmt w:val="decimal"/>
      <w:lvlText w:val="%1.%2.%3.%4.%5.%6.%7"/>
      <w:lvlJc w:val="left"/>
      <w:pPr>
        <w:ind w:left="1440" w:hanging="1440"/>
      </w:pPr>
      <w:rPr>
        <w:rFonts w:eastAsia="Segoe UI" w:hint="default"/>
      </w:rPr>
    </w:lvl>
    <w:lvl w:ilvl="7">
      <w:start w:val="1"/>
      <w:numFmt w:val="decimal"/>
      <w:lvlText w:val="%1.%2.%3.%4.%5.%6.%7.%8"/>
      <w:lvlJc w:val="left"/>
      <w:pPr>
        <w:ind w:left="1800" w:hanging="1800"/>
      </w:pPr>
      <w:rPr>
        <w:rFonts w:eastAsia="Segoe UI" w:hint="default"/>
      </w:rPr>
    </w:lvl>
    <w:lvl w:ilvl="8">
      <w:start w:val="1"/>
      <w:numFmt w:val="decimal"/>
      <w:lvlText w:val="%1.%2.%3.%4.%5.%6.%7.%8.%9"/>
      <w:lvlJc w:val="left"/>
      <w:pPr>
        <w:ind w:left="1800" w:hanging="1800"/>
      </w:pPr>
      <w:rPr>
        <w:rFonts w:eastAsia="Segoe UI" w:hint="default"/>
      </w:rPr>
    </w:lvl>
  </w:abstractNum>
  <w:num w:numId="1">
    <w:abstractNumId w:val="0"/>
  </w:num>
  <w:num w:numId="2">
    <w:abstractNumId w:val="5"/>
  </w:num>
  <w:num w:numId="3">
    <w:abstractNumId w:val="6"/>
  </w:num>
  <w:num w:numId="4">
    <w:abstractNumId w:val="1"/>
  </w:num>
  <w:num w:numId="5">
    <w:abstractNumId w:val="4"/>
  </w:num>
  <w:num w:numId="6">
    <w:abstractNumId w:val="2"/>
  </w:num>
  <w:num w:numId="7">
    <w:abstractNumId w:val="3"/>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0781"/>
    <w:rsid w:val="000012A6"/>
    <w:rsid w:val="00007110"/>
    <w:rsid w:val="00011AFF"/>
    <w:rsid w:val="00023C8C"/>
    <w:rsid w:val="00027970"/>
    <w:rsid w:val="00032C84"/>
    <w:rsid w:val="00033261"/>
    <w:rsid w:val="0003474A"/>
    <w:rsid w:val="0003633A"/>
    <w:rsid w:val="00036ABC"/>
    <w:rsid w:val="000524AA"/>
    <w:rsid w:val="00056560"/>
    <w:rsid w:val="000633F7"/>
    <w:rsid w:val="000702EB"/>
    <w:rsid w:val="00071F43"/>
    <w:rsid w:val="00083DE6"/>
    <w:rsid w:val="0008724A"/>
    <w:rsid w:val="00091659"/>
    <w:rsid w:val="00094D72"/>
    <w:rsid w:val="000960CF"/>
    <w:rsid w:val="000A5A9C"/>
    <w:rsid w:val="000A673C"/>
    <w:rsid w:val="000B1912"/>
    <w:rsid w:val="000B19AE"/>
    <w:rsid w:val="000B328C"/>
    <w:rsid w:val="000C0F4A"/>
    <w:rsid w:val="000E3812"/>
    <w:rsid w:val="000E4D31"/>
    <w:rsid w:val="000F103A"/>
    <w:rsid w:val="000F26B8"/>
    <w:rsid w:val="000F3F8C"/>
    <w:rsid w:val="001011E4"/>
    <w:rsid w:val="00102638"/>
    <w:rsid w:val="00102889"/>
    <w:rsid w:val="00106D00"/>
    <w:rsid w:val="00114B8F"/>
    <w:rsid w:val="00116726"/>
    <w:rsid w:val="00126161"/>
    <w:rsid w:val="00130CB4"/>
    <w:rsid w:val="00131463"/>
    <w:rsid w:val="00145ED3"/>
    <w:rsid w:val="001566A9"/>
    <w:rsid w:val="00161AA7"/>
    <w:rsid w:val="00165514"/>
    <w:rsid w:val="001712A7"/>
    <w:rsid w:val="001853EF"/>
    <w:rsid w:val="00194126"/>
    <w:rsid w:val="00196F32"/>
    <w:rsid w:val="001A0000"/>
    <w:rsid w:val="001A2A14"/>
    <w:rsid w:val="001A3976"/>
    <w:rsid w:val="001A79EC"/>
    <w:rsid w:val="001B0A60"/>
    <w:rsid w:val="001B16F6"/>
    <w:rsid w:val="001D2DA0"/>
    <w:rsid w:val="001E5B05"/>
    <w:rsid w:val="001F4DCE"/>
    <w:rsid w:val="00200633"/>
    <w:rsid w:val="00204E47"/>
    <w:rsid w:val="00207B2E"/>
    <w:rsid w:val="0022281C"/>
    <w:rsid w:val="00222C52"/>
    <w:rsid w:val="002268D6"/>
    <w:rsid w:val="002330E6"/>
    <w:rsid w:val="002345A7"/>
    <w:rsid w:val="00240603"/>
    <w:rsid w:val="00246D82"/>
    <w:rsid w:val="0025140D"/>
    <w:rsid w:val="00252371"/>
    <w:rsid w:val="00253B20"/>
    <w:rsid w:val="00261EE6"/>
    <w:rsid w:val="002672B5"/>
    <w:rsid w:val="00267400"/>
    <w:rsid w:val="00270851"/>
    <w:rsid w:val="002763FE"/>
    <w:rsid w:val="002866D8"/>
    <w:rsid w:val="00286803"/>
    <w:rsid w:val="00290F2B"/>
    <w:rsid w:val="00297E67"/>
    <w:rsid w:val="002A13BE"/>
    <w:rsid w:val="002A1806"/>
    <w:rsid w:val="002B0D5B"/>
    <w:rsid w:val="002C48D8"/>
    <w:rsid w:val="002D46A0"/>
    <w:rsid w:val="002D61F9"/>
    <w:rsid w:val="002D7450"/>
    <w:rsid w:val="002D773F"/>
    <w:rsid w:val="002F6681"/>
    <w:rsid w:val="003063B6"/>
    <w:rsid w:val="0030704D"/>
    <w:rsid w:val="00313AF8"/>
    <w:rsid w:val="00326CF5"/>
    <w:rsid w:val="003271B5"/>
    <w:rsid w:val="00337C03"/>
    <w:rsid w:val="00344DE3"/>
    <w:rsid w:val="00345EEF"/>
    <w:rsid w:val="00362356"/>
    <w:rsid w:val="00366DAD"/>
    <w:rsid w:val="003734DD"/>
    <w:rsid w:val="00375CC7"/>
    <w:rsid w:val="00376327"/>
    <w:rsid w:val="003776C5"/>
    <w:rsid w:val="003779C2"/>
    <w:rsid w:val="00382DC7"/>
    <w:rsid w:val="00387282"/>
    <w:rsid w:val="00392BA9"/>
    <w:rsid w:val="003A72DE"/>
    <w:rsid w:val="003A7EA3"/>
    <w:rsid w:val="003C4F72"/>
    <w:rsid w:val="003C76CE"/>
    <w:rsid w:val="003C7CC2"/>
    <w:rsid w:val="003D647D"/>
    <w:rsid w:val="003E077F"/>
    <w:rsid w:val="003E305C"/>
    <w:rsid w:val="003F4FF1"/>
    <w:rsid w:val="00403055"/>
    <w:rsid w:val="00404ACE"/>
    <w:rsid w:val="00406830"/>
    <w:rsid w:val="00412262"/>
    <w:rsid w:val="0042222C"/>
    <w:rsid w:val="00424A8C"/>
    <w:rsid w:val="00427DB7"/>
    <w:rsid w:val="00431F48"/>
    <w:rsid w:val="004325AC"/>
    <w:rsid w:val="00445F6F"/>
    <w:rsid w:val="00453EE5"/>
    <w:rsid w:val="004626CA"/>
    <w:rsid w:val="00465B8A"/>
    <w:rsid w:val="00474232"/>
    <w:rsid w:val="00480A97"/>
    <w:rsid w:val="004844B6"/>
    <w:rsid w:val="00486AE5"/>
    <w:rsid w:val="00491BAB"/>
    <w:rsid w:val="004A1922"/>
    <w:rsid w:val="004B1CD7"/>
    <w:rsid w:val="004C2F8A"/>
    <w:rsid w:val="004C3C65"/>
    <w:rsid w:val="004D0350"/>
    <w:rsid w:val="004E29EF"/>
    <w:rsid w:val="004E3F26"/>
    <w:rsid w:val="004E449B"/>
    <w:rsid w:val="004F0B95"/>
    <w:rsid w:val="004F2296"/>
    <w:rsid w:val="00501A54"/>
    <w:rsid w:val="0050276E"/>
    <w:rsid w:val="00505438"/>
    <w:rsid w:val="005110CA"/>
    <w:rsid w:val="00520D8F"/>
    <w:rsid w:val="00522B03"/>
    <w:rsid w:val="00534F53"/>
    <w:rsid w:val="00534FE2"/>
    <w:rsid w:val="00535957"/>
    <w:rsid w:val="00536440"/>
    <w:rsid w:val="00544094"/>
    <w:rsid w:val="00544A10"/>
    <w:rsid w:val="00547222"/>
    <w:rsid w:val="00551F80"/>
    <w:rsid w:val="00556ADA"/>
    <w:rsid w:val="00556EE1"/>
    <w:rsid w:val="00564ED8"/>
    <w:rsid w:val="0056634F"/>
    <w:rsid w:val="0057308B"/>
    <w:rsid w:val="005750DE"/>
    <w:rsid w:val="00586908"/>
    <w:rsid w:val="005A1665"/>
    <w:rsid w:val="005A2AF6"/>
    <w:rsid w:val="005A5F25"/>
    <w:rsid w:val="005A7373"/>
    <w:rsid w:val="005B5423"/>
    <w:rsid w:val="005B7755"/>
    <w:rsid w:val="005C2C13"/>
    <w:rsid w:val="005C3594"/>
    <w:rsid w:val="005C57A7"/>
    <w:rsid w:val="005C72E4"/>
    <w:rsid w:val="005D2723"/>
    <w:rsid w:val="005D7874"/>
    <w:rsid w:val="005E1887"/>
    <w:rsid w:val="005E53C8"/>
    <w:rsid w:val="005E5B8B"/>
    <w:rsid w:val="005F1E72"/>
    <w:rsid w:val="005F7168"/>
    <w:rsid w:val="00602619"/>
    <w:rsid w:val="006046D9"/>
    <w:rsid w:val="00621181"/>
    <w:rsid w:val="00622B6A"/>
    <w:rsid w:val="0062328D"/>
    <w:rsid w:val="0064354B"/>
    <w:rsid w:val="00646505"/>
    <w:rsid w:val="0064771A"/>
    <w:rsid w:val="00656D6F"/>
    <w:rsid w:val="00656DD5"/>
    <w:rsid w:val="00663DED"/>
    <w:rsid w:val="006665B3"/>
    <w:rsid w:val="006721EF"/>
    <w:rsid w:val="0067600C"/>
    <w:rsid w:val="00680A98"/>
    <w:rsid w:val="00695310"/>
    <w:rsid w:val="00696300"/>
    <w:rsid w:val="00697586"/>
    <w:rsid w:val="006A5748"/>
    <w:rsid w:val="006B5471"/>
    <w:rsid w:val="006B5550"/>
    <w:rsid w:val="006D27D2"/>
    <w:rsid w:val="006F05F6"/>
    <w:rsid w:val="006F3A60"/>
    <w:rsid w:val="006F42C7"/>
    <w:rsid w:val="006F4AEC"/>
    <w:rsid w:val="006F64A5"/>
    <w:rsid w:val="007018FE"/>
    <w:rsid w:val="007034D2"/>
    <w:rsid w:val="00711605"/>
    <w:rsid w:val="0072667C"/>
    <w:rsid w:val="0073533E"/>
    <w:rsid w:val="00740054"/>
    <w:rsid w:val="00740C1B"/>
    <w:rsid w:val="007443A1"/>
    <w:rsid w:val="00745306"/>
    <w:rsid w:val="00752AC3"/>
    <w:rsid w:val="00762372"/>
    <w:rsid w:val="00764F74"/>
    <w:rsid w:val="00767996"/>
    <w:rsid w:val="00773985"/>
    <w:rsid w:val="0078183C"/>
    <w:rsid w:val="007866DE"/>
    <w:rsid w:val="00787A20"/>
    <w:rsid w:val="00797F59"/>
    <w:rsid w:val="007A01E1"/>
    <w:rsid w:val="007A770C"/>
    <w:rsid w:val="007B2810"/>
    <w:rsid w:val="007B4F60"/>
    <w:rsid w:val="007D5F69"/>
    <w:rsid w:val="007D78B6"/>
    <w:rsid w:val="007E101E"/>
    <w:rsid w:val="007F1293"/>
    <w:rsid w:val="00805089"/>
    <w:rsid w:val="008065A1"/>
    <w:rsid w:val="008071A8"/>
    <w:rsid w:val="00825272"/>
    <w:rsid w:val="00832E60"/>
    <w:rsid w:val="008330E9"/>
    <w:rsid w:val="00833D50"/>
    <w:rsid w:val="0083585E"/>
    <w:rsid w:val="008375AC"/>
    <w:rsid w:val="008436AD"/>
    <w:rsid w:val="00845372"/>
    <w:rsid w:val="008502A0"/>
    <w:rsid w:val="0085201C"/>
    <w:rsid w:val="00861C38"/>
    <w:rsid w:val="00861F37"/>
    <w:rsid w:val="00863A2A"/>
    <w:rsid w:val="00865406"/>
    <w:rsid w:val="00871223"/>
    <w:rsid w:val="00872B7A"/>
    <w:rsid w:val="008765AD"/>
    <w:rsid w:val="00884722"/>
    <w:rsid w:val="00890F8A"/>
    <w:rsid w:val="00893096"/>
    <w:rsid w:val="008943E1"/>
    <w:rsid w:val="008A13EE"/>
    <w:rsid w:val="008A3992"/>
    <w:rsid w:val="008A6DA3"/>
    <w:rsid w:val="008A73C6"/>
    <w:rsid w:val="008A7951"/>
    <w:rsid w:val="008B0207"/>
    <w:rsid w:val="008B1F15"/>
    <w:rsid w:val="008B56FF"/>
    <w:rsid w:val="008C5C0D"/>
    <w:rsid w:val="008D170C"/>
    <w:rsid w:val="008D5802"/>
    <w:rsid w:val="008E5CED"/>
    <w:rsid w:val="008E6843"/>
    <w:rsid w:val="008E691F"/>
    <w:rsid w:val="008F02A2"/>
    <w:rsid w:val="008F17F7"/>
    <w:rsid w:val="00903F1E"/>
    <w:rsid w:val="00913E2D"/>
    <w:rsid w:val="00924617"/>
    <w:rsid w:val="0094258A"/>
    <w:rsid w:val="00944D9A"/>
    <w:rsid w:val="00946708"/>
    <w:rsid w:val="00946AC9"/>
    <w:rsid w:val="00952CD2"/>
    <w:rsid w:val="0096348A"/>
    <w:rsid w:val="00966499"/>
    <w:rsid w:val="0097104B"/>
    <w:rsid w:val="00976465"/>
    <w:rsid w:val="00982E3A"/>
    <w:rsid w:val="00985122"/>
    <w:rsid w:val="0099601B"/>
    <w:rsid w:val="009A5298"/>
    <w:rsid w:val="009A72A4"/>
    <w:rsid w:val="009B70B2"/>
    <w:rsid w:val="009D2B38"/>
    <w:rsid w:val="009D68F9"/>
    <w:rsid w:val="009E0517"/>
    <w:rsid w:val="009F0B10"/>
    <w:rsid w:val="009F6CB6"/>
    <w:rsid w:val="00A01FA7"/>
    <w:rsid w:val="00A12B3C"/>
    <w:rsid w:val="00A216E0"/>
    <w:rsid w:val="00A2276A"/>
    <w:rsid w:val="00A23847"/>
    <w:rsid w:val="00A27289"/>
    <w:rsid w:val="00A27A70"/>
    <w:rsid w:val="00A27AD9"/>
    <w:rsid w:val="00A32A8A"/>
    <w:rsid w:val="00A341A7"/>
    <w:rsid w:val="00A379D1"/>
    <w:rsid w:val="00A40310"/>
    <w:rsid w:val="00A4311C"/>
    <w:rsid w:val="00A46628"/>
    <w:rsid w:val="00A55BD9"/>
    <w:rsid w:val="00A655A2"/>
    <w:rsid w:val="00A65B3D"/>
    <w:rsid w:val="00A754ED"/>
    <w:rsid w:val="00A9244D"/>
    <w:rsid w:val="00AA0819"/>
    <w:rsid w:val="00AB1DC6"/>
    <w:rsid w:val="00AB70B2"/>
    <w:rsid w:val="00AB78BC"/>
    <w:rsid w:val="00AC22A2"/>
    <w:rsid w:val="00AC322E"/>
    <w:rsid w:val="00AD3041"/>
    <w:rsid w:val="00AE7F39"/>
    <w:rsid w:val="00AF0651"/>
    <w:rsid w:val="00AF34CF"/>
    <w:rsid w:val="00AF34EA"/>
    <w:rsid w:val="00AF5838"/>
    <w:rsid w:val="00AF6B75"/>
    <w:rsid w:val="00B02611"/>
    <w:rsid w:val="00B068CA"/>
    <w:rsid w:val="00B10382"/>
    <w:rsid w:val="00B200BF"/>
    <w:rsid w:val="00B20781"/>
    <w:rsid w:val="00B24526"/>
    <w:rsid w:val="00B26F14"/>
    <w:rsid w:val="00B322FB"/>
    <w:rsid w:val="00B34F6D"/>
    <w:rsid w:val="00B3501F"/>
    <w:rsid w:val="00B46FDC"/>
    <w:rsid w:val="00B52E74"/>
    <w:rsid w:val="00B533A4"/>
    <w:rsid w:val="00B55EB1"/>
    <w:rsid w:val="00B5740F"/>
    <w:rsid w:val="00B671E7"/>
    <w:rsid w:val="00B74001"/>
    <w:rsid w:val="00B82CAC"/>
    <w:rsid w:val="00B8312B"/>
    <w:rsid w:val="00B96973"/>
    <w:rsid w:val="00BA0536"/>
    <w:rsid w:val="00BA3D69"/>
    <w:rsid w:val="00BA62AE"/>
    <w:rsid w:val="00BA67FB"/>
    <w:rsid w:val="00BB0B4B"/>
    <w:rsid w:val="00BB487F"/>
    <w:rsid w:val="00BC1FB0"/>
    <w:rsid w:val="00BC664F"/>
    <w:rsid w:val="00BE2F38"/>
    <w:rsid w:val="00BE6397"/>
    <w:rsid w:val="00BE69D1"/>
    <w:rsid w:val="00BF149B"/>
    <w:rsid w:val="00C03DB5"/>
    <w:rsid w:val="00C23C69"/>
    <w:rsid w:val="00C3294B"/>
    <w:rsid w:val="00C3453B"/>
    <w:rsid w:val="00C46BF6"/>
    <w:rsid w:val="00C55E35"/>
    <w:rsid w:val="00C60337"/>
    <w:rsid w:val="00C71818"/>
    <w:rsid w:val="00C72E28"/>
    <w:rsid w:val="00C730D1"/>
    <w:rsid w:val="00C85EC0"/>
    <w:rsid w:val="00CA13A1"/>
    <w:rsid w:val="00CA7AF8"/>
    <w:rsid w:val="00CB3C41"/>
    <w:rsid w:val="00CB7608"/>
    <w:rsid w:val="00CC02D9"/>
    <w:rsid w:val="00CC2FD6"/>
    <w:rsid w:val="00CC4312"/>
    <w:rsid w:val="00CC48E1"/>
    <w:rsid w:val="00CC7D64"/>
    <w:rsid w:val="00CD03AA"/>
    <w:rsid w:val="00CD16F9"/>
    <w:rsid w:val="00CD3BBF"/>
    <w:rsid w:val="00CE07D3"/>
    <w:rsid w:val="00CE6E80"/>
    <w:rsid w:val="00CE7CE9"/>
    <w:rsid w:val="00CF1802"/>
    <w:rsid w:val="00CF1B40"/>
    <w:rsid w:val="00D10936"/>
    <w:rsid w:val="00D11B9C"/>
    <w:rsid w:val="00D16698"/>
    <w:rsid w:val="00D17B8F"/>
    <w:rsid w:val="00D20325"/>
    <w:rsid w:val="00D24B39"/>
    <w:rsid w:val="00D27FF8"/>
    <w:rsid w:val="00D30E7C"/>
    <w:rsid w:val="00D32ABE"/>
    <w:rsid w:val="00D36E3B"/>
    <w:rsid w:val="00D50C80"/>
    <w:rsid w:val="00D5237E"/>
    <w:rsid w:val="00D56AB4"/>
    <w:rsid w:val="00D65D1F"/>
    <w:rsid w:val="00D71469"/>
    <w:rsid w:val="00D7151F"/>
    <w:rsid w:val="00D735F5"/>
    <w:rsid w:val="00D75CE0"/>
    <w:rsid w:val="00D801C8"/>
    <w:rsid w:val="00D803F0"/>
    <w:rsid w:val="00D8404D"/>
    <w:rsid w:val="00D845F7"/>
    <w:rsid w:val="00D911FF"/>
    <w:rsid w:val="00D97141"/>
    <w:rsid w:val="00DA1340"/>
    <w:rsid w:val="00DA42FE"/>
    <w:rsid w:val="00DA7996"/>
    <w:rsid w:val="00DB2946"/>
    <w:rsid w:val="00DB3DCD"/>
    <w:rsid w:val="00DB59AA"/>
    <w:rsid w:val="00DB6C3F"/>
    <w:rsid w:val="00DC6618"/>
    <w:rsid w:val="00DD142F"/>
    <w:rsid w:val="00DD43DF"/>
    <w:rsid w:val="00DD53B7"/>
    <w:rsid w:val="00DD6C4E"/>
    <w:rsid w:val="00DD6FAF"/>
    <w:rsid w:val="00DD70A2"/>
    <w:rsid w:val="00DD71B5"/>
    <w:rsid w:val="00DE095E"/>
    <w:rsid w:val="00DE154B"/>
    <w:rsid w:val="00DE3953"/>
    <w:rsid w:val="00DF6FFD"/>
    <w:rsid w:val="00E01450"/>
    <w:rsid w:val="00E0437A"/>
    <w:rsid w:val="00E129AC"/>
    <w:rsid w:val="00E16971"/>
    <w:rsid w:val="00E173B7"/>
    <w:rsid w:val="00E305C2"/>
    <w:rsid w:val="00E309CB"/>
    <w:rsid w:val="00E30A08"/>
    <w:rsid w:val="00E33736"/>
    <w:rsid w:val="00E33BED"/>
    <w:rsid w:val="00E44513"/>
    <w:rsid w:val="00E44560"/>
    <w:rsid w:val="00E4524B"/>
    <w:rsid w:val="00E46EC2"/>
    <w:rsid w:val="00E4726E"/>
    <w:rsid w:val="00E55D53"/>
    <w:rsid w:val="00E62F79"/>
    <w:rsid w:val="00E71EDB"/>
    <w:rsid w:val="00E74756"/>
    <w:rsid w:val="00E74F50"/>
    <w:rsid w:val="00E76957"/>
    <w:rsid w:val="00E8718A"/>
    <w:rsid w:val="00E92B18"/>
    <w:rsid w:val="00E949EB"/>
    <w:rsid w:val="00EA37ED"/>
    <w:rsid w:val="00EA5C8B"/>
    <w:rsid w:val="00EA608A"/>
    <w:rsid w:val="00EB51E1"/>
    <w:rsid w:val="00EB5C5E"/>
    <w:rsid w:val="00EB7518"/>
    <w:rsid w:val="00EB7ABA"/>
    <w:rsid w:val="00EC0041"/>
    <w:rsid w:val="00EC00BF"/>
    <w:rsid w:val="00EC1322"/>
    <w:rsid w:val="00ED027B"/>
    <w:rsid w:val="00ED11B9"/>
    <w:rsid w:val="00ED14E0"/>
    <w:rsid w:val="00ED3325"/>
    <w:rsid w:val="00ED4B12"/>
    <w:rsid w:val="00ED7D7E"/>
    <w:rsid w:val="00EF1BF3"/>
    <w:rsid w:val="00EF3704"/>
    <w:rsid w:val="00F045C8"/>
    <w:rsid w:val="00F14E92"/>
    <w:rsid w:val="00F21A5F"/>
    <w:rsid w:val="00F31A93"/>
    <w:rsid w:val="00F32D28"/>
    <w:rsid w:val="00F34820"/>
    <w:rsid w:val="00F40167"/>
    <w:rsid w:val="00F43960"/>
    <w:rsid w:val="00F453D4"/>
    <w:rsid w:val="00F528BD"/>
    <w:rsid w:val="00F550DF"/>
    <w:rsid w:val="00F555B1"/>
    <w:rsid w:val="00F6229E"/>
    <w:rsid w:val="00F75113"/>
    <w:rsid w:val="00F76050"/>
    <w:rsid w:val="00F76DEE"/>
    <w:rsid w:val="00F816FD"/>
    <w:rsid w:val="00F865A9"/>
    <w:rsid w:val="00F86928"/>
    <w:rsid w:val="00F92435"/>
    <w:rsid w:val="00F96A91"/>
    <w:rsid w:val="00FA778C"/>
    <w:rsid w:val="00FA7A46"/>
    <w:rsid w:val="00FB05C2"/>
    <w:rsid w:val="00FB080B"/>
    <w:rsid w:val="00FB0897"/>
    <w:rsid w:val="00FB330D"/>
    <w:rsid w:val="00FC1312"/>
    <w:rsid w:val="00FC2097"/>
    <w:rsid w:val="00FC31F7"/>
    <w:rsid w:val="00FC5492"/>
    <w:rsid w:val="00FC5E56"/>
    <w:rsid w:val="00FC7952"/>
    <w:rsid w:val="00FC7B28"/>
    <w:rsid w:val="00FF069F"/>
    <w:rsid w:val="08DDA5B7"/>
    <w:rsid w:val="194A8EA2"/>
    <w:rsid w:val="1A5C75FA"/>
    <w:rsid w:val="20351D94"/>
    <w:rsid w:val="31C2A093"/>
    <w:rsid w:val="3AB8C321"/>
    <w:rsid w:val="4CD0D4D5"/>
    <w:rsid w:val="52C6B181"/>
    <w:rsid w:val="58BDB7BF"/>
    <w:rsid w:val="5911C091"/>
    <w:rsid w:val="65DBA299"/>
    <w:rsid w:val="70E07D9B"/>
    <w:rsid w:val="78788E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05B587"/>
  <w15:chartTrackingRefBased/>
  <w15:docId w15:val="{68B01223-1D84-4ECB-A0CA-E7DDA4AC7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Char">
    <w:name w:val="Body Text Char"/>
    <w:basedOn w:val="DefaultParagraphFont"/>
    <w:link w:val="BodyText"/>
    <w:rsid w:val="008943E1"/>
    <w:rPr>
      <w:rFonts w:ascii="Times New Roman" w:eastAsia="Times New Roman" w:hAnsi="Times New Roman" w:cs="Times New Roman"/>
      <w:sz w:val="24"/>
      <w:szCs w:val="24"/>
      <w:shd w:val="clear" w:color="auto" w:fill="FFFFFF"/>
    </w:rPr>
  </w:style>
  <w:style w:type="character" w:customStyle="1" w:styleId="Heading21">
    <w:name w:val="Heading 21"/>
    <w:basedOn w:val="DefaultParagraphFont"/>
    <w:link w:val="Heading22"/>
    <w:rsid w:val="008943E1"/>
    <w:rPr>
      <w:rFonts w:ascii="Arial" w:eastAsia="Arial" w:hAnsi="Arial" w:cs="Arial"/>
      <w:sz w:val="26"/>
      <w:szCs w:val="26"/>
      <w:shd w:val="clear" w:color="auto" w:fill="FFFFFF"/>
    </w:rPr>
  </w:style>
  <w:style w:type="character" w:customStyle="1" w:styleId="Bodytext2">
    <w:name w:val="Body text (2)_"/>
    <w:basedOn w:val="DefaultParagraphFont"/>
    <w:link w:val="Bodytext20"/>
    <w:rsid w:val="008943E1"/>
    <w:rPr>
      <w:rFonts w:ascii="Arial" w:eastAsia="Arial" w:hAnsi="Arial" w:cs="Arial"/>
      <w:i/>
      <w:iCs/>
      <w:shd w:val="clear" w:color="auto" w:fill="FFFFFF"/>
    </w:rPr>
  </w:style>
  <w:style w:type="paragraph" w:styleId="BodyText">
    <w:name w:val="Body Text"/>
    <w:basedOn w:val="Normal"/>
    <w:link w:val="BodyTextChar"/>
    <w:qFormat/>
    <w:rsid w:val="008943E1"/>
    <w:pPr>
      <w:widowControl w:val="0"/>
      <w:shd w:val="clear" w:color="auto" w:fill="FFFFFF"/>
      <w:spacing w:after="330" w:line="293" w:lineRule="auto"/>
    </w:pPr>
    <w:rPr>
      <w:rFonts w:ascii="Times New Roman" w:eastAsia="Times New Roman" w:hAnsi="Times New Roman" w:cs="Times New Roman"/>
      <w:sz w:val="24"/>
      <w:szCs w:val="24"/>
      <w:lang w:val="en-US"/>
    </w:rPr>
  </w:style>
  <w:style w:type="character" w:customStyle="1" w:styleId="BodyTextChar1">
    <w:name w:val="Body Text Char1"/>
    <w:basedOn w:val="DefaultParagraphFont"/>
    <w:uiPriority w:val="99"/>
    <w:semiHidden/>
    <w:rsid w:val="008943E1"/>
    <w:rPr>
      <w:lang w:val="en-GB"/>
    </w:rPr>
  </w:style>
  <w:style w:type="paragraph" w:customStyle="1" w:styleId="Heading22">
    <w:name w:val="Heading 22"/>
    <w:basedOn w:val="Normal"/>
    <w:link w:val="Heading21"/>
    <w:rsid w:val="008943E1"/>
    <w:pPr>
      <w:widowControl w:val="0"/>
      <w:shd w:val="clear" w:color="auto" w:fill="FFFFFF"/>
      <w:spacing w:after="340" w:line="240" w:lineRule="auto"/>
      <w:ind w:firstLine="520"/>
      <w:outlineLvl w:val="1"/>
    </w:pPr>
    <w:rPr>
      <w:rFonts w:ascii="Arial" w:eastAsia="Arial" w:hAnsi="Arial" w:cs="Arial"/>
      <w:sz w:val="26"/>
      <w:szCs w:val="26"/>
      <w:lang w:val="en-US"/>
    </w:rPr>
  </w:style>
  <w:style w:type="paragraph" w:customStyle="1" w:styleId="Bodytext20">
    <w:name w:val="Body text (2)"/>
    <w:basedOn w:val="Normal"/>
    <w:link w:val="Bodytext2"/>
    <w:rsid w:val="008943E1"/>
    <w:pPr>
      <w:widowControl w:val="0"/>
      <w:shd w:val="clear" w:color="auto" w:fill="FFFFFF"/>
      <w:spacing w:after="0" w:line="240" w:lineRule="auto"/>
      <w:ind w:firstLine="520"/>
    </w:pPr>
    <w:rPr>
      <w:rFonts w:ascii="Arial" w:eastAsia="Arial" w:hAnsi="Arial" w:cs="Arial"/>
      <w:i/>
      <w:iCs/>
      <w:lang w:val="en-US"/>
    </w:rPr>
  </w:style>
  <w:style w:type="paragraph" w:styleId="ListParagraph">
    <w:name w:val="List Paragraph"/>
    <w:basedOn w:val="Normal"/>
    <w:uiPriority w:val="34"/>
    <w:qFormat/>
    <w:rsid w:val="006F3A60"/>
    <w:pPr>
      <w:ind w:left="720"/>
      <w:contextualSpacing/>
    </w:pPr>
  </w:style>
  <w:style w:type="character" w:styleId="CommentReference">
    <w:name w:val="annotation reference"/>
    <w:basedOn w:val="DefaultParagraphFont"/>
    <w:uiPriority w:val="99"/>
    <w:semiHidden/>
    <w:unhideWhenUsed/>
    <w:rsid w:val="00E16971"/>
    <w:rPr>
      <w:sz w:val="16"/>
      <w:szCs w:val="16"/>
    </w:rPr>
  </w:style>
  <w:style w:type="paragraph" w:styleId="CommentText">
    <w:name w:val="annotation text"/>
    <w:basedOn w:val="Normal"/>
    <w:link w:val="CommentTextChar"/>
    <w:uiPriority w:val="99"/>
    <w:semiHidden/>
    <w:unhideWhenUsed/>
    <w:rsid w:val="00E16971"/>
    <w:pPr>
      <w:spacing w:line="240" w:lineRule="auto"/>
    </w:pPr>
    <w:rPr>
      <w:sz w:val="20"/>
      <w:szCs w:val="20"/>
    </w:rPr>
  </w:style>
  <w:style w:type="character" w:customStyle="1" w:styleId="CommentTextChar">
    <w:name w:val="Comment Text Char"/>
    <w:basedOn w:val="DefaultParagraphFont"/>
    <w:link w:val="CommentText"/>
    <w:uiPriority w:val="99"/>
    <w:semiHidden/>
    <w:rsid w:val="00E16971"/>
    <w:rPr>
      <w:sz w:val="20"/>
      <w:szCs w:val="20"/>
      <w:lang w:val="en-GB"/>
    </w:rPr>
  </w:style>
  <w:style w:type="paragraph" w:styleId="CommentSubject">
    <w:name w:val="annotation subject"/>
    <w:basedOn w:val="CommentText"/>
    <w:next w:val="CommentText"/>
    <w:link w:val="CommentSubjectChar"/>
    <w:uiPriority w:val="99"/>
    <w:semiHidden/>
    <w:unhideWhenUsed/>
    <w:rsid w:val="00E16971"/>
    <w:rPr>
      <w:b/>
      <w:bCs/>
    </w:rPr>
  </w:style>
  <w:style w:type="character" w:customStyle="1" w:styleId="CommentSubjectChar">
    <w:name w:val="Comment Subject Char"/>
    <w:basedOn w:val="CommentTextChar"/>
    <w:link w:val="CommentSubject"/>
    <w:uiPriority w:val="99"/>
    <w:semiHidden/>
    <w:rsid w:val="00E16971"/>
    <w:rPr>
      <w:b/>
      <w:bCs/>
      <w:sz w:val="20"/>
      <w:szCs w:val="20"/>
      <w:lang w:val="en-GB"/>
    </w:rPr>
  </w:style>
  <w:style w:type="paragraph" w:styleId="BalloonText">
    <w:name w:val="Balloon Text"/>
    <w:basedOn w:val="Normal"/>
    <w:link w:val="BalloonTextChar"/>
    <w:uiPriority w:val="99"/>
    <w:semiHidden/>
    <w:unhideWhenUsed/>
    <w:rsid w:val="00E1697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6971"/>
    <w:rPr>
      <w:rFonts w:ascii="Segoe UI" w:hAnsi="Segoe UI" w:cs="Segoe UI"/>
      <w:sz w:val="18"/>
      <w:szCs w:val="18"/>
      <w:lang w:val="en-GB"/>
    </w:rPr>
  </w:style>
  <w:style w:type="character" w:styleId="Hyperlink">
    <w:name w:val="Hyperlink"/>
    <w:basedOn w:val="DefaultParagraphFont"/>
    <w:uiPriority w:val="99"/>
    <w:unhideWhenUsed/>
    <w:rsid w:val="00F86928"/>
    <w:rPr>
      <w:color w:val="0563C1" w:themeColor="hyperlink"/>
      <w:u w:val="single"/>
    </w:rPr>
  </w:style>
  <w:style w:type="character" w:styleId="UnresolvedMention">
    <w:name w:val="Unresolved Mention"/>
    <w:basedOn w:val="DefaultParagraphFont"/>
    <w:uiPriority w:val="99"/>
    <w:semiHidden/>
    <w:unhideWhenUsed/>
    <w:rsid w:val="00F86928"/>
    <w:rPr>
      <w:color w:val="605E5C"/>
      <w:shd w:val="clear" w:color="auto" w:fill="E1DFDD"/>
    </w:rPr>
  </w:style>
  <w:style w:type="character" w:styleId="FollowedHyperlink">
    <w:name w:val="FollowedHyperlink"/>
    <w:basedOn w:val="DefaultParagraphFont"/>
    <w:uiPriority w:val="99"/>
    <w:semiHidden/>
    <w:unhideWhenUsed/>
    <w:rsid w:val="00345EEF"/>
    <w:rPr>
      <w:color w:val="954F72" w:themeColor="followedHyperlink"/>
      <w:u w:val="single"/>
    </w:rPr>
  </w:style>
  <w:style w:type="paragraph" w:styleId="Header">
    <w:name w:val="header"/>
    <w:basedOn w:val="Normal"/>
    <w:link w:val="HeaderChar"/>
    <w:uiPriority w:val="99"/>
    <w:unhideWhenUsed/>
    <w:rsid w:val="00F14E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E92"/>
    <w:rPr>
      <w:lang w:val="en-GB"/>
    </w:rPr>
  </w:style>
  <w:style w:type="paragraph" w:styleId="Footer">
    <w:name w:val="footer"/>
    <w:basedOn w:val="Normal"/>
    <w:link w:val="FooterChar"/>
    <w:uiPriority w:val="99"/>
    <w:unhideWhenUsed/>
    <w:rsid w:val="00F14E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E92"/>
    <w:rPr>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churchinwales.org.uk/privacy-notice/"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07BD47F8A8205469565B42D90A0D6B7" ma:contentTypeVersion="13" ma:contentTypeDescription="Create a new document." ma:contentTypeScope="" ma:versionID="8c192798de0bbba801a4e2749c2ca118">
  <xsd:schema xmlns:xsd="http://www.w3.org/2001/XMLSchema" xmlns:xs="http://www.w3.org/2001/XMLSchema" xmlns:p="http://schemas.microsoft.com/office/2006/metadata/properties" xmlns:ns3="1b7ecf5e-abf5-4a5c-b22a-a1eaf870af11" xmlns:ns4="e2b7df07-5bd7-478c-bbd5-2923515c679b" targetNamespace="http://schemas.microsoft.com/office/2006/metadata/properties" ma:root="true" ma:fieldsID="5d040439efffc2c01a5941e5f3133d78" ns3:_="" ns4:_="">
    <xsd:import namespace="1b7ecf5e-abf5-4a5c-b22a-a1eaf870af11"/>
    <xsd:import namespace="e2b7df07-5bd7-478c-bbd5-2923515c679b"/>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DateTaken"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7ecf5e-abf5-4a5c-b22a-a1eaf870af1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2b7df07-5bd7-478c-bbd5-2923515c679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DDE8455-8B87-4265-9903-240149B7ADF9}">
  <ds:schemaRefs>
    <ds:schemaRef ds:uri="http://purl.org/dc/elements/1.1/"/>
    <ds:schemaRef ds:uri="http://www.w3.org/XML/1998/namespace"/>
    <ds:schemaRef ds:uri="e2b7df07-5bd7-478c-bbd5-2923515c679b"/>
    <ds:schemaRef ds:uri="http://schemas.microsoft.com/office/infopath/2007/PartnerControls"/>
    <ds:schemaRef ds:uri="http://schemas.microsoft.com/office/2006/metadata/properties"/>
    <ds:schemaRef ds:uri="http://schemas.microsoft.com/office/2006/documentManagement/types"/>
    <ds:schemaRef ds:uri="http://purl.org/dc/dcmitype/"/>
    <ds:schemaRef ds:uri="http://purl.org/dc/terms/"/>
    <ds:schemaRef ds:uri="http://schemas.openxmlformats.org/package/2006/metadata/core-properties"/>
    <ds:schemaRef ds:uri="1b7ecf5e-abf5-4a5c-b22a-a1eaf870af11"/>
  </ds:schemaRefs>
</ds:datastoreItem>
</file>

<file path=customXml/itemProps2.xml><?xml version="1.0" encoding="utf-8"?>
<ds:datastoreItem xmlns:ds="http://schemas.openxmlformats.org/officeDocument/2006/customXml" ds:itemID="{3C860E4E-1B77-4768-BF84-0BD184BC1228}">
  <ds:schemaRefs>
    <ds:schemaRef ds:uri="http://schemas.microsoft.com/sharepoint/v3/contenttype/forms"/>
  </ds:schemaRefs>
</ds:datastoreItem>
</file>

<file path=customXml/itemProps3.xml><?xml version="1.0" encoding="utf-8"?>
<ds:datastoreItem xmlns:ds="http://schemas.openxmlformats.org/officeDocument/2006/customXml" ds:itemID="{90EB8DA9-71EF-4D15-B6BF-866C0D6848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7ecf5e-abf5-4a5c-b22a-a1eaf870af11"/>
    <ds:schemaRef ds:uri="e2b7df07-5bd7-478c-bbd5-2923515c67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14</Pages>
  <Words>3636</Words>
  <Characters>20726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24314</CharactersWithSpaces>
  <SharedDoc>false</SharedDoc>
  <HLinks>
    <vt:vector size="6" baseType="variant">
      <vt:variant>
        <vt:i4>1966159</vt:i4>
      </vt:variant>
      <vt:variant>
        <vt:i4>0</vt:i4>
      </vt:variant>
      <vt:variant>
        <vt:i4>0</vt:i4>
      </vt:variant>
      <vt:variant>
        <vt:i4>5</vt:i4>
      </vt:variant>
      <vt:variant>
        <vt:lpwstr>https://www.churchinwales.org.uk/privacy-notice/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Delderfield, Kathryn</dc:creator>
  <cp:keywords/>
  <dc:description/>
  <cp:lastModifiedBy>Gaylard, Angharad</cp:lastModifiedBy>
  <cp:revision>17</cp:revision>
  <cp:lastPrinted>2020-01-24T09:32:00Z</cp:lastPrinted>
  <dcterms:created xsi:type="dcterms:W3CDTF">2020-01-24T09:27:00Z</dcterms:created>
  <dcterms:modified xsi:type="dcterms:W3CDTF">2020-01-24T10:09:00Z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0x010100C07BD47F8A8205469565B42D90A0D6B7</vt:lpwstr>
  </property>
</Properties>
</file>